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854" w:rsidRDefault="00136854" w:rsidP="00136854">
      <w:pPr>
        <w:pStyle w:val="a3"/>
        <w:spacing w:before="0" w:beforeAutospacing="0" w:after="0" w:afterAutospacing="0"/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  <w:r w:rsidRPr="00136854">
        <w:rPr>
          <w:color w:val="000000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407 «Жаворонок»</w:t>
      </w: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  <w:r w:rsidRPr="00136854">
        <w:rPr>
          <w:b/>
          <w:bCs/>
          <w:i/>
          <w:iCs/>
          <w:sz w:val="32"/>
          <w:szCs w:val="32"/>
        </w:rPr>
        <w:t>КОНСУЛЬТАЦИЯ ДЛЯ ВОСПИТАТЕЛЕЙ</w:t>
      </w: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32"/>
          <w:szCs w:val="32"/>
        </w:rPr>
      </w:pP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  <w:r w:rsidRPr="00136854">
        <w:rPr>
          <w:b/>
          <w:bCs/>
          <w:i/>
          <w:iCs/>
          <w:sz w:val="32"/>
          <w:szCs w:val="32"/>
        </w:rPr>
        <w:t xml:space="preserve"> «Взаимосвязь работы учителя-логопеда и воспитателя по преодолению нарушений речи у детей»</w:t>
      </w:r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C54F7D" w:rsidRPr="00C54F7D" w:rsidRDefault="00136854" w:rsidP="00C54F7D">
      <w:pPr>
        <w:pStyle w:val="a3"/>
        <w:spacing w:before="0" w:beforeAutospacing="0" w:after="0" w:afterAutospacing="0"/>
        <w:jc w:val="right"/>
        <w:rPr>
          <w:sz w:val="27"/>
          <w:szCs w:val="27"/>
        </w:rPr>
      </w:pPr>
      <w:r w:rsidRPr="00136854">
        <w:rPr>
          <w:sz w:val="27"/>
          <w:szCs w:val="27"/>
        </w:rPr>
        <w:t>Подготовила учитель-логопед</w:t>
      </w:r>
      <w:r w:rsidR="00C54F7D">
        <w:rPr>
          <w:sz w:val="27"/>
          <w:szCs w:val="27"/>
        </w:rPr>
        <w:t xml:space="preserve"> 1КК:</w:t>
      </w:r>
      <w:bookmarkStart w:id="0" w:name="_GoBack"/>
      <w:bookmarkEnd w:id="0"/>
    </w:p>
    <w:p w:rsidR="00136854" w:rsidRPr="00136854" w:rsidRDefault="00136854" w:rsidP="00136854">
      <w:pPr>
        <w:pStyle w:val="a3"/>
        <w:spacing w:before="0" w:beforeAutospacing="0" w:after="0" w:afterAutospacing="0"/>
        <w:jc w:val="center"/>
      </w:pPr>
      <w:r w:rsidRPr="00136854">
        <w:rPr>
          <w:sz w:val="27"/>
          <w:szCs w:val="27"/>
        </w:rPr>
        <w:t xml:space="preserve">                                                         </w:t>
      </w:r>
      <w:proofErr w:type="spellStart"/>
      <w:r w:rsidRPr="00136854">
        <w:rPr>
          <w:sz w:val="27"/>
          <w:szCs w:val="27"/>
        </w:rPr>
        <w:t>Лукманова</w:t>
      </w:r>
      <w:proofErr w:type="spellEnd"/>
      <w:r w:rsidRPr="00136854">
        <w:rPr>
          <w:sz w:val="27"/>
          <w:szCs w:val="27"/>
        </w:rPr>
        <w:t xml:space="preserve"> Д.Б.</w:t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</w:p>
    <w:p w:rsidR="00136854" w:rsidRPr="00136854" w:rsidRDefault="00136854" w:rsidP="00136854">
      <w:pPr>
        <w:pStyle w:val="a3"/>
        <w:spacing w:before="0" w:beforeAutospacing="0" w:after="0" w:afterAutospacing="0"/>
      </w:pPr>
    </w:p>
    <w:p w:rsidR="00136854" w:rsidRPr="00136854" w:rsidRDefault="00136854" w:rsidP="00136854">
      <w:pPr>
        <w:pStyle w:val="a3"/>
        <w:spacing w:before="0" w:beforeAutospacing="0" w:after="0" w:afterAutospacing="0"/>
      </w:pPr>
    </w:p>
    <w:p w:rsidR="00136854" w:rsidRPr="00136854" w:rsidRDefault="00136854" w:rsidP="00136854">
      <w:pPr>
        <w:pStyle w:val="a3"/>
        <w:spacing w:before="0" w:beforeAutospacing="0" w:after="0" w:afterAutospacing="0"/>
      </w:pPr>
      <w:r w:rsidRPr="00136854">
        <w:br/>
      </w:r>
    </w:p>
    <w:p w:rsidR="00136854" w:rsidRPr="00136854" w:rsidRDefault="00136854" w:rsidP="00136854">
      <w:pPr>
        <w:pStyle w:val="a3"/>
        <w:spacing w:before="0" w:beforeAutospacing="0" w:after="0" w:afterAutospacing="0"/>
      </w:pPr>
    </w:p>
    <w:p w:rsidR="00136854" w:rsidRDefault="00136854" w:rsidP="00136854">
      <w:pPr>
        <w:pStyle w:val="a3"/>
        <w:spacing w:before="0" w:beforeAutospacing="0" w:after="0" w:afterAutospacing="0"/>
        <w:jc w:val="center"/>
      </w:pPr>
      <w:r w:rsidRPr="00136854">
        <w:t>Екатеринбург 2020г.</w:t>
      </w:r>
      <w:r w:rsidRPr="00136854">
        <w:br/>
      </w:r>
      <w:r w:rsidRPr="00136854">
        <w:br/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lastRenderedPageBreak/>
        <w:t>В последнее время актуальным является вопрос комплексной коррекционной работы по преодолению различных речевых нарушений у детей с привлечением различных специалистов: логопедов, психологов, воспитателей, музыкальных руководителей, инструкторов физвоспитания, при необходимости, врачей.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Воспитатель совместно с логопедом участвует в исправлении у детей речевых нарушений, а также связанных с ними внеречевых психических процессов. Кроме того, он должен не только знать характер этих нарушений, но и владеть основными приемами коррекционного воздействия для исправления некоторых из них.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В начале учебного года логопед знакомит воспитателей с результатами обследования детей, обращает их внимание на особенности поведения, характер детей, определяет программу обучения, объясняя воспитателям цели, задачи программы, методы ее реализации, сообщая сроки и продолжительность этапов коррекционной работы, намечая результаты, которых следует достигнуть к концу того или иного периода обучения.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При определении содержания работы логопед может познакомить воспитателей с перспективным планом работы, а в течение всего учебного года систематически информировать их об изменении требований, предъявляемых к речевому развитию детей на разных этапах обучения.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Воспитатели обязаны содействовать развитию всех сохранных анализаторов детей, укрепляя и расширяя компенсаторные возможности детей, осуществляя коррекционную работу в различных направлениях в зависимости от задач, поставленных логопедом в определенный период обучения. Возможен и такой вариант взаимодействия, при котором воспитатели закрепляют учебный материал логопедических занятий, развивая у детей способности применять полученные знания и сформированные умения и навыки.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Работа логопеда по преодолению нарушений фонематического слуха у детей находит продолжение на занятиях воспитателя и вне их. Логопед подбирает речевой материал, определяет коррекционные цели и приемы их реализации. Отработанные логопедом на фронтальных и индивидуальных занятиях речевые навыки закрепляются воспитателем не только во время занятий, но и во всех режимных моментах. Ведь воспитатель находится с детьми в самой разной обстановке: в раздевалке, спальне, игровом уголке и др. Он работает с детьми весь день и имеет возможность многократно повторять наработанный логопедом речевой материал, повторять и закреплять фонематические навыки.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Используя данные изучения речи детей, воспитатель определяет конечные цели и задачи коррекционно-речевого о воздействия применительно к каждому ребенку и фиксирует их в индивидуальных программах (форма их составления свободная). Свое воплощение они получают при календарном планировании педагогического процесса и отражаются в его структуре. Так, воспитатель заранее продумывает, какие коррекционно-речевые задачи могут быть решены: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- в ходе специально организованного обучения детей в форме занятий;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lastRenderedPageBreak/>
        <w:t>- в совместной деятельности взрослого с детьми;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- в свободной самостоятельной деятельности детей.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На занятиях необходимо стремиться к максимальной индивидуализации взаимодействия с ребятами, имеющими недостатки в речевом развитии; к тому, чтобы они постоянно находились в фокусе внимания и получали задания, соотносимые с их особенностями и потребностями развития.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 xml:space="preserve">Занятия познавательного цикла (ознакомление с живой и неживой природой, чтение литературных произведений и др.) обеспечивают широкие возможности для речевого развития детей (например, активизации и обогащения словаря, отработки правильных грамматических конструкции, развития навыков связной речи, совершенствования слухового внимания и фонематического восприятия, закрепления правильного звукопроизношения). </w:t>
      </w:r>
      <w:proofErr w:type="gramStart"/>
      <w:r>
        <w:rPr>
          <w:sz w:val="27"/>
          <w:szCs w:val="27"/>
        </w:rPr>
        <w:t>Кроме того, в ходе естественной речевой коммуникации дети осваивают разные речевые модели: от простых (ответы одним словом, словосочетанием) до более сложных (использование сложноподчиненных и сложносочиненных предложений).</w:t>
      </w:r>
      <w:proofErr w:type="gramEnd"/>
      <w:r>
        <w:rPr>
          <w:sz w:val="27"/>
          <w:szCs w:val="27"/>
        </w:rPr>
        <w:t xml:space="preserve"> Педагог так варьирует методический инструментарий занятий, чтобы они наиболее полно соответствовали индивидуальным коррекционно-речевым программам детей.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Занятия эстетического цикла (лепка, рисование, конструирование и аппликация) создают условия для развития навыков общения: при совместном выполнении какой-либо поделки, изображения и т.д. обычно возникают оживленные диалоги, что особенно ценно для ребят со сниженной речевой инициативой. Но порой воспитатели не осознают педагогической значимости сложившейся ситуации и в дисциплинарных целях запрещают детям общаться. Задача профессионала, напротив, заключается в поддержке и всяческом поощрении речевой активности дошкольников, направлении ее в нужное русло и использовании для решения коррекционно-развивающих задач.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Еще большим потенциалом в плане речевой коррекции обладает нерегламентированная рамками занятий и преобладающая по продолжительности (до 5/6 всего времени пребывания в ДОУ) деятельность детей под руководством педагога или самостоятельная. Здесь могут быть организованы индивидуальные и подгрупповые коррекционно-ориентированные формы взаимодействия педагога с воспитанниками: специальные дидактические и развивающие игры; занимательные упражнения; беседы; совместные практические действия; наблюдения; экскурсии; методически продуманные поручения и трудовые задания и др.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При этом во внимание обязательно принимаются возраст дошкольников, их речевые и познавательные возможности. Тетрадь для вечерних занятий воспитателя по заданиям логопеда - пример совместной работы логопеда и воспитателя.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Ежедневно в конце рабочего дня логопед вписывает в тетрадь для вечерних занятий задания для коррекционной работы с детьми. Количество детей, занимающихся вечером с воспитателем, не превышает шести.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lastRenderedPageBreak/>
        <w:t>В тетради записываются дата проведения занятий, задания логопеда и анализ работы, проведенной воспитателем. В последней записи логопед указывает, насколько успешно был усвоен материал детьми, какие трудности встретились при выполнении заданий. Все виды заданий, предлагаемых ребенку на вечерних занятиях, должны быть знакомы детям.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В вечерние занятия воспитателя включаются упражнения: - по отработке артикуляционных упражнений; - для автоматизации поставленных звуков; - на повторение скороговорок, поговорок, стихотворений, текстов, ранее отработанных логопедом; - для развития фонематического слуха; - по формированию лексико-грамматической стороны речи.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Логопед не должен включать в вечерние занятия воспитателя упражнения по постановке звуков.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Примерный образец заданий для вечерних занятий может быть следующим: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28 сентября.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1. Ваня Р., Даша К. - вырабатывать направленную воздушную струю (упражнения "Забей мяч в ворота", "Прокати карандаш").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 xml:space="preserve">2. Наташа Б., Артем И. - автоматизировать звук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в </w:t>
      </w:r>
      <w:proofErr w:type="spellStart"/>
      <w:r>
        <w:rPr>
          <w:sz w:val="27"/>
          <w:szCs w:val="27"/>
        </w:rPr>
        <w:t>чистоговорке</w:t>
      </w:r>
      <w:proofErr w:type="spellEnd"/>
      <w:r>
        <w:rPr>
          <w:sz w:val="27"/>
          <w:szCs w:val="27"/>
        </w:rPr>
        <w:t>: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rPr>
          <w:sz w:val="27"/>
          <w:szCs w:val="27"/>
        </w:rPr>
        <w:t>Са-са-са</w:t>
      </w:r>
      <w:proofErr w:type="spellEnd"/>
      <w:r>
        <w:rPr>
          <w:sz w:val="27"/>
          <w:szCs w:val="27"/>
        </w:rPr>
        <w:t xml:space="preserve"> - вот летит оса; су-су-су - отгоню осу; </w:t>
      </w:r>
      <w:proofErr w:type="spellStart"/>
      <w:r>
        <w:rPr>
          <w:sz w:val="27"/>
          <w:szCs w:val="27"/>
        </w:rPr>
        <w:t>сы-сы-сы</w:t>
      </w:r>
      <w:proofErr w:type="spellEnd"/>
      <w:r>
        <w:rPr>
          <w:sz w:val="27"/>
          <w:szCs w:val="27"/>
        </w:rPr>
        <w:t xml:space="preserve"> - вот и нет осы.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3. Для всей группы - провести игру "Поймай звук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 xml:space="preserve"> в словах".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 xml:space="preserve">Для многих детей характерна недостаточная </w:t>
      </w:r>
      <w:proofErr w:type="spellStart"/>
      <w:r>
        <w:rPr>
          <w:sz w:val="27"/>
          <w:szCs w:val="27"/>
        </w:rPr>
        <w:t>сформированность</w:t>
      </w:r>
      <w:proofErr w:type="spellEnd"/>
      <w:r>
        <w:rPr>
          <w:sz w:val="27"/>
          <w:szCs w:val="27"/>
        </w:rPr>
        <w:t xml:space="preserve"> внимания, памяти, словесно-логического мышления, а также пальцевой и артикуляционной моторики. Поэтому основными задачами в работе логопеда и воспитателя можно назвать всестороннюю коррекцию не только речи, но и тесно связанных с нею неречевых процессов.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Коррекционная работа представлена тремя этапами: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1. Подготовительный этап (2 занятия). Цель: познакомить детей с различными звуками; научить различать речевые и неречевые, гласные и согласные звуки.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2. Основной этап (13 занятий). Цель: отработать произношение гласных и согласных звуков; выработать умение дифференцировать звуки на слух и в собственной речи; сформировать навыки фонематического анализа и синтеза.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3. Заключительный этап (1 занятие). Цель: обобщить и закрепить навыки, полученные детьми в ходе реализации коррекционной программы.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  <w:r>
        <w:rPr>
          <w:sz w:val="27"/>
          <w:szCs w:val="27"/>
        </w:rPr>
        <w:t>Опыт показывает, что реализация такой системы подготовительных занятий повышает эффективность преодоления нарушений фонематического слуха, служит совершенствованием речевых возможностей дошкольников с речевыми нарушениями.</w:t>
      </w: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</w:p>
    <w:p w:rsidR="00136854" w:rsidRDefault="00136854" w:rsidP="00136854">
      <w:pPr>
        <w:pStyle w:val="a3"/>
        <w:spacing w:before="0" w:beforeAutospacing="0" w:after="0" w:afterAutospacing="0"/>
        <w:ind w:firstLine="567"/>
        <w:jc w:val="both"/>
      </w:pPr>
    </w:p>
    <w:p w:rsidR="00CD5E0F" w:rsidRDefault="00CD5E0F"/>
    <w:sectPr w:rsidR="00CD5E0F" w:rsidSect="00136854">
      <w:pgSz w:w="11906" w:h="16838"/>
      <w:pgMar w:top="1134" w:right="1274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94"/>
    <w:rsid w:val="00136854"/>
    <w:rsid w:val="00407094"/>
    <w:rsid w:val="00C54F7D"/>
    <w:rsid w:val="00C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cp:lastPrinted>2021-01-28T04:26:00Z</cp:lastPrinted>
  <dcterms:created xsi:type="dcterms:W3CDTF">2021-01-28T04:19:00Z</dcterms:created>
  <dcterms:modified xsi:type="dcterms:W3CDTF">2023-08-29T06:43:00Z</dcterms:modified>
</cp:coreProperties>
</file>