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3507"/>
        <w:gridCol w:w="913"/>
        <w:gridCol w:w="1032"/>
        <w:gridCol w:w="885"/>
        <w:gridCol w:w="3978"/>
      </w:tblGrid>
      <w:tr w:rsidR="00A82FF1" w:rsidRPr="00497608" w:rsidTr="00DF3ED0">
        <w:trPr>
          <w:trHeight w:hRule="exact" w:val="771"/>
        </w:trPr>
        <w:tc>
          <w:tcPr>
            <w:tcW w:w="4420" w:type="dxa"/>
            <w:gridSpan w:val="2"/>
          </w:tcPr>
          <w:p w:rsidR="00A82FF1" w:rsidRPr="00497608" w:rsidRDefault="00A82FF1" w:rsidP="00DF3ED0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32" w:type="dxa"/>
          </w:tcPr>
          <w:p w:rsidR="00A82FF1" w:rsidRPr="00497608" w:rsidRDefault="00A82FF1" w:rsidP="00DF3ED0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438785" cy="487680"/>
                  <wp:effectExtent l="19050" t="0" r="0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2"/>
          </w:tcPr>
          <w:p w:rsidR="00A82FF1" w:rsidRPr="00497608" w:rsidRDefault="00A82FF1" w:rsidP="00DF3ED0">
            <w:pPr>
              <w:ind w:firstLine="53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2FF1" w:rsidRPr="00497608" w:rsidTr="00DF3ED0">
        <w:trPr>
          <w:trHeight w:hRule="exact" w:val="987"/>
        </w:trPr>
        <w:tc>
          <w:tcPr>
            <w:tcW w:w="10315" w:type="dxa"/>
            <w:gridSpan w:val="5"/>
          </w:tcPr>
          <w:p w:rsidR="00A82FF1" w:rsidRPr="00497608" w:rsidRDefault="00A82FF1" w:rsidP="00DF3ED0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A82FF1" w:rsidRPr="00497608" w:rsidRDefault="00A82FF1" w:rsidP="00DF3ED0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(ОБЩЕРОССИЙСКИЙ ПРОФСОЮЗ ОБРАЗОВАНИЯ)</w:t>
            </w:r>
          </w:p>
          <w:p w:rsidR="00A82FF1" w:rsidRPr="00497608" w:rsidRDefault="00A82FF1" w:rsidP="00DF3ED0">
            <w:pPr>
              <w:jc w:val="center"/>
              <w:rPr>
                <w:b/>
                <w:u w:val="single"/>
              </w:rPr>
            </w:pPr>
            <w:r w:rsidRPr="00497608">
              <w:rPr>
                <w:b/>
                <w:u w:val="single"/>
              </w:rPr>
              <w:t>КИРОВСКАЯ РАЙОННАЯ ОРГАНИЗАЦИЯ</w:t>
            </w:r>
          </w:p>
          <w:p w:rsidR="00A82FF1" w:rsidRPr="00497608" w:rsidRDefault="00A82FF1" w:rsidP="00DF3ED0">
            <w:pPr>
              <w:jc w:val="center"/>
              <w:rPr>
                <w:b/>
                <w:bCs/>
                <w:u w:val="single"/>
              </w:rPr>
            </w:pPr>
            <w:r w:rsidRPr="00497608">
              <w:rPr>
                <w:b/>
                <w:bCs/>
                <w:u w:val="single"/>
              </w:rPr>
              <w:t>ПРОФСОЮЗА РАБОТНИКОВ НАРОДНОГО ОБРАЗОВАНИЯ И НАУКИ РФ</w:t>
            </w:r>
          </w:p>
          <w:p w:rsidR="00A82FF1" w:rsidRPr="00497608" w:rsidRDefault="00A82FF1" w:rsidP="00DF3ED0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82FF1" w:rsidRPr="00497608" w:rsidTr="00DF3ED0">
        <w:trPr>
          <w:trHeight w:hRule="exact" w:val="437"/>
        </w:trPr>
        <w:tc>
          <w:tcPr>
            <w:tcW w:w="3507" w:type="dxa"/>
            <w:tcBorders>
              <w:top w:val="thinThickMediumGap" w:sz="12" w:space="0" w:color="auto"/>
            </w:tcBorders>
          </w:tcPr>
          <w:p w:rsidR="00A82FF1" w:rsidRPr="00497608" w:rsidRDefault="00A82FF1" w:rsidP="00DF3ED0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gridSpan w:val="3"/>
            <w:tcBorders>
              <w:top w:val="thinThickMediumGap" w:sz="12" w:space="0" w:color="auto"/>
            </w:tcBorders>
          </w:tcPr>
          <w:p w:rsidR="00A82FF1" w:rsidRDefault="00A82FF1" w:rsidP="00DF3ED0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82FF1" w:rsidRDefault="00A82FF1" w:rsidP="00DF3ED0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82FF1" w:rsidRDefault="00A82FF1" w:rsidP="00DF3ED0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A82FF1" w:rsidRPr="00497608" w:rsidRDefault="00A82FF1" w:rsidP="00DF3ED0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tcBorders>
              <w:top w:val="thinThickMediumGap" w:sz="12" w:space="0" w:color="auto"/>
            </w:tcBorders>
          </w:tcPr>
          <w:p w:rsidR="00A82FF1" w:rsidRPr="00497608" w:rsidRDefault="00A82FF1" w:rsidP="00DF3ED0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3112DE" w:rsidRPr="00A82FF1" w:rsidRDefault="00805865" w:rsidP="00423671">
      <w:pPr>
        <w:pStyle w:val="aa"/>
        <w:tabs>
          <w:tab w:val="left" w:pos="2410"/>
        </w:tabs>
        <w:jc w:val="center"/>
        <w:rPr>
          <w:b/>
          <w:sz w:val="36"/>
          <w:szCs w:val="36"/>
        </w:rPr>
      </w:pPr>
      <w:r w:rsidRPr="00A82FF1">
        <w:rPr>
          <w:b/>
          <w:sz w:val="36"/>
          <w:szCs w:val="36"/>
        </w:rPr>
        <w:t>О</w:t>
      </w:r>
      <w:r w:rsidR="00D07B68" w:rsidRPr="00A82FF1">
        <w:rPr>
          <w:b/>
          <w:sz w:val="36"/>
          <w:szCs w:val="36"/>
        </w:rPr>
        <w:t>бзор значимых изменений в законодательстве.</w:t>
      </w:r>
    </w:p>
    <w:p w:rsidR="00900B79" w:rsidRPr="00A82FF1" w:rsidRDefault="00805865" w:rsidP="00384FB6">
      <w:pPr>
        <w:pStyle w:val="aa"/>
        <w:jc w:val="center"/>
        <w:rPr>
          <w:b/>
          <w:sz w:val="36"/>
          <w:szCs w:val="36"/>
        </w:rPr>
      </w:pPr>
      <w:r w:rsidRPr="00A82FF1">
        <w:rPr>
          <w:b/>
          <w:sz w:val="36"/>
          <w:szCs w:val="36"/>
        </w:rPr>
        <w:t>(</w:t>
      </w:r>
      <w:r w:rsidR="00DD047D" w:rsidRPr="00A82FF1">
        <w:rPr>
          <w:b/>
          <w:sz w:val="36"/>
          <w:szCs w:val="36"/>
        </w:rPr>
        <w:t>23</w:t>
      </w:r>
      <w:r w:rsidR="00A11BD7" w:rsidRPr="00A82FF1">
        <w:rPr>
          <w:b/>
          <w:sz w:val="36"/>
          <w:szCs w:val="36"/>
        </w:rPr>
        <w:t xml:space="preserve"> </w:t>
      </w:r>
      <w:r w:rsidR="00492E1E" w:rsidRPr="00A82FF1">
        <w:rPr>
          <w:b/>
          <w:sz w:val="36"/>
          <w:szCs w:val="36"/>
        </w:rPr>
        <w:t>сентября</w:t>
      </w:r>
      <w:r w:rsidR="002D0F9E" w:rsidRPr="00A82FF1">
        <w:rPr>
          <w:b/>
          <w:sz w:val="36"/>
          <w:szCs w:val="36"/>
        </w:rPr>
        <w:t xml:space="preserve"> </w:t>
      </w:r>
      <w:r w:rsidR="00A50C38" w:rsidRPr="00A82FF1">
        <w:rPr>
          <w:b/>
          <w:sz w:val="36"/>
          <w:szCs w:val="36"/>
        </w:rPr>
        <w:t>–</w:t>
      </w:r>
      <w:r w:rsidR="002D0F9E" w:rsidRPr="00A82FF1">
        <w:rPr>
          <w:b/>
          <w:sz w:val="36"/>
          <w:szCs w:val="36"/>
        </w:rPr>
        <w:t xml:space="preserve"> </w:t>
      </w:r>
      <w:r w:rsidR="004D2FE3" w:rsidRPr="00A82FF1">
        <w:rPr>
          <w:b/>
          <w:sz w:val="36"/>
          <w:szCs w:val="36"/>
        </w:rPr>
        <w:t>2</w:t>
      </w:r>
      <w:r w:rsidR="00DD047D" w:rsidRPr="00A82FF1">
        <w:rPr>
          <w:b/>
          <w:sz w:val="36"/>
          <w:szCs w:val="36"/>
        </w:rPr>
        <w:t>9</w:t>
      </w:r>
      <w:r w:rsidR="00726B92" w:rsidRPr="00A82FF1">
        <w:rPr>
          <w:b/>
          <w:sz w:val="36"/>
          <w:szCs w:val="36"/>
        </w:rPr>
        <w:t xml:space="preserve"> сентября</w:t>
      </w:r>
      <w:r w:rsidR="00D658DC" w:rsidRPr="00A82FF1">
        <w:rPr>
          <w:b/>
          <w:sz w:val="36"/>
          <w:szCs w:val="36"/>
        </w:rPr>
        <w:t xml:space="preserve"> </w:t>
      </w:r>
      <w:r w:rsidR="00623B00" w:rsidRPr="00A82FF1">
        <w:rPr>
          <w:b/>
          <w:sz w:val="36"/>
          <w:szCs w:val="36"/>
        </w:rPr>
        <w:t>201</w:t>
      </w:r>
      <w:r w:rsidR="0061262F" w:rsidRPr="00A82FF1">
        <w:rPr>
          <w:b/>
          <w:sz w:val="36"/>
          <w:szCs w:val="36"/>
        </w:rPr>
        <w:t>6</w:t>
      </w:r>
      <w:r w:rsidR="00623B00" w:rsidRPr="00A82FF1">
        <w:rPr>
          <w:b/>
          <w:sz w:val="36"/>
          <w:szCs w:val="36"/>
        </w:rPr>
        <w:t xml:space="preserve"> года</w:t>
      </w:r>
      <w:r w:rsidRPr="00A82FF1">
        <w:rPr>
          <w:b/>
          <w:sz w:val="36"/>
          <w:szCs w:val="36"/>
        </w:rPr>
        <w:t>)</w:t>
      </w:r>
    </w:p>
    <w:p w:rsidR="005C3E9B" w:rsidRDefault="005C3E9B" w:rsidP="0057377B">
      <w:pPr>
        <w:pStyle w:val="aa"/>
        <w:jc w:val="center"/>
        <w:rPr>
          <w:b/>
          <w:sz w:val="24"/>
          <w:szCs w:val="24"/>
        </w:rPr>
      </w:pPr>
    </w:p>
    <w:p w:rsidR="00F90025" w:rsidRDefault="00371AE2" w:rsidP="00F90025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</w:t>
      </w:r>
      <w:r w:rsidR="000C3981" w:rsidRPr="00AF604E">
        <w:rPr>
          <w:b/>
          <w:sz w:val="24"/>
          <w:szCs w:val="24"/>
        </w:rPr>
        <w:t>ЫЕ ДОКУМЕНТЫ</w:t>
      </w:r>
    </w:p>
    <w:p w:rsidR="00DD047D" w:rsidRPr="003F78D1" w:rsidRDefault="00DD047D" w:rsidP="00DD047D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3F78D1">
        <w:rPr>
          <w:rFonts w:ascii="Marta" w:hAnsi="Marta"/>
          <w:b/>
          <w:bCs/>
          <w:spacing w:val="-2"/>
          <w:sz w:val="28"/>
          <w:szCs w:val="28"/>
        </w:rPr>
        <w:t>Формы документов для накопительной пенсии</w:t>
      </w:r>
    </w:p>
    <w:p w:rsidR="00DD047D" w:rsidRDefault="00DD047D" w:rsidP="00DD047D">
      <w:pPr>
        <w:rPr>
          <w:sz w:val="22"/>
          <w:szCs w:val="22"/>
        </w:rPr>
      </w:pPr>
      <w:r w:rsidRPr="003F78D1">
        <w:rPr>
          <w:sz w:val="22"/>
          <w:szCs w:val="22"/>
        </w:rPr>
        <w:t>Обновлены формы заявлений об отказе от финансирования накопительной пенсии и об их отзыве.</w:t>
      </w:r>
    </w:p>
    <w:p w:rsidR="00DD047D" w:rsidRPr="00DD047D" w:rsidRDefault="00DD047D" w:rsidP="00DD047D">
      <w:pPr>
        <w:autoSpaceDE w:val="0"/>
        <w:autoSpaceDN w:val="0"/>
        <w:adjustRightInd w:val="0"/>
        <w:rPr>
          <w:rFonts w:ascii="Helvetica_Light-Normal" w:eastAsia="Calibri" w:hAnsi="Helvetica_Light-Normal" w:cs="Helvetica_Light-Normal"/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DD047D">
        <w:rPr>
          <w:rFonts w:ascii="Helvetica_Light-Normal" w:eastAsia="Calibri" w:hAnsi="Helvetica_Light-Normal" w:cs="Helvetica_Light-Normal"/>
          <w:sz w:val="22"/>
          <w:szCs w:val="22"/>
        </w:rPr>
        <w:t xml:space="preserve"> </w:t>
      </w:r>
      <w:r>
        <w:rPr>
          <w:rFonts w:ascii="Helvetica_Light-Normal" w:eastAsia="Calibri" w:hAnsi="Helvetica_Light-Normal" w:cs="Helvetica_Light-Normal"/>
          <w:sz w:val="22"/>
          <w:szCs w:val="22"/>
        </w:rPr>
        <w:t>Официальный интернет-портал правовой информации http://www.pravo.gov.ru, 22.09.2016</w:t>
      </w:r>
    </w:p>
    <w:p w:rsidR="00DD047D" w:rsidRPr="00DD047D" w:rsidRDefault="00C5437E" w:rsidP="00DD047D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8" w:history="1">
        <w:r w:rsidR="00DD047D" w:rsidRPr="00DD047D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Постановление</w:t>
        </w:r>
      </w:hyperlink>
      <w:r w:rsidR="00DD047D" w:rsidRPr="00DD047D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Правления ПФ РФ от 09.09.2016 N 849п</w:t>
      </w:r>
    </w:p>
    <w:p w:rsidR="00DD047D" w:rsidRDefault="00DD047D" w:rsidP="00DD047D">
      <w:pPr>
        <w:rPr>
          <w:sz w:val="22"/>
          <w:szCs w:val="22"/>
        </w:rPr>
      </w:pPr>
      <w:r w:rsidRPr="003F78D1">
        <w:rPr>
          <w:sz w:val="22"/>
          <w:szCs w:val="22"/>
        </w:rPr>
        <w:t>ПФР актуализировал формы заявлений о смене пенсионного фонда.</w:t>
      </w:r>
    </w:p>
    <w:p w:rsidR="00DD047D" w:rsidRPr="00DD047D" w:rsidRDefault="00DD047D" w:rsidP="00DD047D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DD047D">
        <w:rPr>
          <w:rFonts w:eastAsia="Calibri"/>
          <w:i/>
          <w:iCs/>
          <w:sz w:val="22"/>
          <w:szCs w:val="22"/>
        </w:rPr>
        <w:t xml:space="preserve"> </w:t>
      </w:r>
      <w:r>
        <w:rPr>
          <w:rFonts w:eastAsia="Calibri"/>
          <w:i/>
          <w:iCs/>
          <w:sz w:val="22"/>
          <w:szCs w:val="22"/>
        </w:rPr>
        <w:t>Официальный интернет-портал правовой информации http://www.pravo.gov.ru, 22.09.2016</w:t>
      </w:r>
    </w:p>
    <w:p w:rsidR="00DD047D" w:rsidRDefault="00C5437E" w:rsidP="00DD047D">
      <w:pPr>
        <w:keepNext/>
        <w:autoSpaceDE w:val="0"/>
        <w:autoSpaceDN w:val="0"/>
        <w:adjustRightInd w:val="0"/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9" w:history="1">
        <w:r w:rsidR="00DD047D" w:rsidRPr="00DD047D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Постановление</w:t>
        </w:r>
      </w:hyperlink>
      <w:r w:rsidR="00DD047D" w:rsidRPr="00DD047D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Правления ПФ РФ от 09.09.2016 N 850п</w:t>
      </w:r>
    </w:p>
    <w:p w:rsidR="002A0575" w:rsidRPr="00D77B85" w:rsidRDefault="002A0575" w:rsidP="002A0575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D77B85">
        <w:rPr>
          <w:rFonts w:ascii="Marta" w:hAnsi="Marta"/>
          <w:b/>
          <w:bCs/>
          <w:spacing w:val="-2"/>
          <w:sz w:val="28"/>
          <w:szCs w:val="28"/>
        </w:rPr>
        <w:t>Система стандартов безопасности труда</w:t>
      </w:r>
    </w:p>
    <w:p w:rsidR="002A0575" w:rsidRDefault="002A0575" w:rsidP="002A0575">
      <w:pPr>
        <w:rPr>
          <w:sz w:val="22"/>
          <w:szCs w:val="22"/>
        </w:rPr>
      </w:pPr>
      <w:r w:rsidRPr="00B657E6">
        <w:rPr>
          <w:sz w:val="22"/>
          <w:szCs w:val="22"/>
        </w:rPr>
        <w:t xml:space="preserve">С 1 марта 2017 года вводится в действие новый межгосударственный стандарт </w:t>
      </w:r>
      <w:hyperlink r:id="rId10" w:history="1">
        <w:r w:rsidRPr="00B657E6">
          <w:rPr>
            <w:sz w:val="22"/>
            <w:szCs w:val="22"/>
          </w:rPr>
          <w:t>"ГОСТ</w:t>
        </w:r>
      </w:hyperlink>
      <w:r w:rsidRPr="00B657E6">
        <w:rPr>
          <w:sz w:val="22"/>
          <w:szCs w:val="22"/>
        </w:rPr>
        <w:t xml:space="preserve"> 12.0.004-2015. Межгосударственный стандарт. Система стандартов безопасности труда. Организация обучения безопасности труда. Общие положения"</w:t>
      </w:r>
      <w:r>
        <w:rPr>
          <w:sz w:val="22"/>
          <w:szCs w:val="22"/>
        </w:rPr>
        <w:t xml:space="preserve"> </w:t>
      </w:r>
    </w:p>
    <w:p w:rsidR="002A0575" w:rsidRDefault="002A0575" w:rsidP="002A0575">
      <w:pPr>
        <w:rPr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2A0575">
        <w:rPr>
          <w:rFonts w:eastAsia="Calibri"/>
          <w:bCs/>
          <w:sz w:val="22"/>
          <w:szCs w:val="22"/>
        </w:rPr>
        <w:t xml:space="preserve"> </w:t>
      </w:r>
      <w:r w:rsidRPr="00DD047D">
        <w:rPr>
          <w:rFonts w:eastAsia="Calibri"/>
          <w:bCs/>
          <w:sz w:val="22"/>
          <w:szCs w:val="22"/>
        </w:rPr>
        <w:t>Документ опубликован не был</w:t>
      </w:r>
    </w:p>
    <w:p w:rsidR="002A0575" w:rsidRPr="002A0575" w:rsidRDefault="00C5437E" w:rsidP="002A0575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1" w:tooltip="Ссылка на КонсультантПлюс" w:history="1"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(</w:t>
        </w:r>
        <w:proofErr w:type="gramStart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введен</w:t>
        </w:r>
        <w:proofErr w:type="gramEnd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 xml:space="preserve"> в действие Приказом </w:t>
        </w:r>
        <w:proofErr w:type="spellStart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Росстандарта</w:t>
        </w:r>
        <w:proofErr w:type="spellEnd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 xml:space="preserve"> от 09.06.2016 N 600-ст)</w:t>
        </w:r>
      </w:hyperlink>
    </w:p>
    <w:p w:rsidR="002A0575" w:rsidRDefault="002A0575" w:rsidP="002A0575">
      <w:pPr>
        <w:rPr>
          <w:sz w:val="22"/>
          <w:szCs w:val="22"/>
        </w:rPr>
      </w:pPr>
      <w:r w:rsidRPr="00D77B85">
        <w:rPr>
          <w:sz w:val="22"/>
          <w:szCs w:val="22"/>
        </w:rPr>
        <w:t>С 1 марта 2017 года вводится в действие ГОСТ 12.0.230.1-2015 "Система стандартов безопасности труда. Системы управления охраной труда. Руководство по применению ГОСТ 12.0.230-2007"</w:t>
      </w:r>
      <w:r>
        <w:rPr>
          <w:sz w:val="22"/>
          <w:szCs w:val="22"/>
        </w:rPr>
        <w:t xml:space="preserve">. </w:t>
      </w:r>
    </w:p>
    <w:p w:rsidR="002A0575" w:rsidRDefault="002A0575" w:rsidP="002A0575">
      <w:pPr>
        <w:rPr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2A0575">
        <w:rPr>
          <w:rFonts w:eastAsia="Calibri"/>
          <w:bCs/>
          <w:sz w:val="22"/>
          <w:szCs w:val="22"/>
        </w:rPr>
        <w:t xml:space="preserve"> </w:t>
      </w:r>
      <w:r w:rsidRPr="00DD047D">
        <w:rPr>
          <w:rFonts w:eastAsia="Calibri"/>
          <w:bCs/>
          <w:sz w:val="22"/>
          <w:szCs w:val="22"/>
        </w:rPr>
        <w:t>Документ опубликован не был</w:t>
      </w:r>
    </w:p>
    <w:p w:rsidR="002A0575" w:rsidRPr="002A0575" w:rsidRDefault="00C5437E" w:rsidP="002A0575">
      <w:pPr>
        <w:autoSpaceDE w:val="0"/>
        <w:autoSpaceDN w:val="0"/>
        <w:adjustRightInd w:val="0"/>
        <w:rPr>
          <w:rFonts w:ascii="Helvetica_Light-Normal" w:hAnsi="Helvetica_Light-Normal"/>
          <w:bCs/>
          <w:sz w:val="22"/>
          <w:szCs w:val="22"/>
          <w:u w:val="single"/>
        </w:rPr>
      </w:pPr>
      <w:hyperlink r:id="rId12" w:tooltip="Ссылка на КонсультантПлюс" w:history="1"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(</w:t>
        </w:r>
        <w:proofErr w:type="gramStart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введен</w:t>
        </w:r>
        <w:proofErr w:type="gramEnd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 xml:space="preserve"> в действие Приказом </w:t>
        </w:r>
        <w:proofErr w:type="spellStart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Росстандарта</w:t>
        </w:r>
        <w:proofErr w:type="spellEnd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 xml:space="preserve"> от 09.06.2016 N 601-ст)</w:t>
        </w:r>
      </w:hyperlink>
    </w:p>
    <w:p w:rsidR="002A0575" w:rsidRPr="00B657E6" w:rsidRDefault="002A0575" w:rsidP="002A0575">
      <w:pPr>
        <w:rPr>
          <w:sz w:val="22"/>
          <w:szCs w:val="22"/>
        </w:rPr>
      </w:pPr>
      <w:r w:rsidRPr="00B657E6">
        <w:rPr>
          <w:sz w:val="22"/>
          <w:szCs w:val="22"/>
        </w:rPr>
        <w:t>С 1 марта 2017 года вводится в действие ГОСТ 12.0.230.2-2015 "Система стандартов безопасности труда. Системы управления охраной труда. Оценка соответствия. Требования"</w:t>
      </w:r>
      <w:r>
        <w:rPr>
          <w:sz w:val="22"/>
          <w:szCs w:val="22"/>
        </w:rPr>
        <w:t>.</w:t>
      </w:r>
    </w:p>
    <w:p w:rsidR="002A0575" w:rsidRPr="00B657E6" w:rsidRDefault="002A0575" w:rsidP="002A0575">
      <w:pPr>
        <w:rPr>
          <w:sz w:val="22"/>
          <w:szCs w:val="22"/>
        </w:rPr>
      </w:pPr>
      <w:r w:rsidRPr="00B657E6">
        <w:rPr>
          <w:sz w:val="22"/>
          <w:szCs w:val="22"/>
        </w:rPr>
        <w:t>Новый стандарт призван содействовать:</w:t>
      </w:r>
    </w:p>
    <w:p w:rsidR="002A0575" w:rsidRPr="00B657E6" w:rsidRDefault="002A0575" w:rsidP="002A05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657E6">
        <w:rPr>
          <w:sz w:val="22"/>
          <w:szCs w:val="22"/>
        </w:rPr>
        <w:t>внедрению последовательной стратегии и принципов управления охраной труда у каждого работодателя;</w:t>
      </w:r>
    </w:p>
    <w:p w:rsidR="002A0575" w:rsidRPr="00B657E6" w:rsidRDefault="002A0575" w:rsidP="002A05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657E6">
        <w:rPr>
          <w:sz w:val="22"/>
          <w:szCs w:val="22"/>
        </w:rPr>
        <w:t>качественному выполнению обязанностей и ответственности работодателей, работников и прочих заинтересованных лиц в том, что касается охраны труда работников;</w:t>
      </w:r>
    </w:p>
    <w:p w:rsidR="002A0575" w:rsidRDefault="002A0575" w:rsidP="002A05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657E6">
        <w:rPr>
          <w:sz w:val="22"/>
          <w:szCs w:val="22"/>
        </w:rPr>
        <w:t>повышению компетентности работников и иных лиц, задействованных в управлении охраной труда.</w:t>
      </w:r>
    </w:p>
    <w:p w:rsidR="002A0575" w:rsidRPr="00B657E6" w:rsidRDefault="002A0575" w:rsidP="002A0575">
      <w:pPr>
        <w:rPr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2A0575">
        <w:rPr>
          <w:rFonts w:eastAsia="Calibri"/>
          <w:bCs/>
          <w:sz w:val="22"/>
          <w:szCs w:val="22"/>
        </w:rPr>
        <w:t xml:space="preserve"> </w:t>
      </w:r>
      <w:r w:rsidRPr="00DD047D">
        <w:rPr>
          <w:rFonts w:eastAsia="Calibri"/>
          <w:bCs/>
          <w:sz w:val="22"/>
          <w:szCs w:val="22"/>
        </w:rPr>
        <w:t>Документ опубликован не был</w:t>
      </w:r>
    </w:p>
    <w:p w:rsidR="002A0575" w:rsidRPr="002A0575" w:rsidRDefault="00C5437E" w:rsidP="002A0575">
      <w:pPr>
        <w:autoSpaceDE w:val="0"/>
        <w:autoSpaceDN w:val="0"/>
        <w:adjustRightInd w:val="0"/>
        <w:rPr>
          <w:rFonts w:ascii="Helvetica_Light-Normal" w:hAnsi="Helvetica_Light-Normal"/>
          <w:bCs/>
          <w:sz w:val="22"/>
          <w:szCs w:val="22"/>
          <w:u w:val="single"/>
        </w:rPr>
      </w:pPr>
      <w:hyperlink r:id="rId13" w:tooltip="Ссылка на КонсультантПлюс" w:history="1"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(</w:t>
        </w:r>
        <w:proofErr w:type="gramStart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введен</w:t>
        </w:r>
        <w:proofErr w:type="gramEnd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 xml:space="preserve"> в действие Приказом </w:t>
        </w:r>
        <w:proofErr w:type="spellStart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>Росстандарта</w:t>
        </w:r>
        <w:proofErr w:type="spellEnd"/>
        <w:r w:rsidR="002A0575" w:rsidRPr="002A0575">
          <w:rPr>
            <w:rFonts w:ascii="Helvetica_Light-Normal" w:hAnsi="Helvetica_Light-Normal"/>
            <w:bCs/>
            <w:sz w:val="22"/>
            <w:szCs w:val="22"/>
            <w:u w:val="single"/>
          </w:rPr>
          <w:t xml:space="preserve"> от 09.06.2016 N 603-ст)</w:t>
        </w:r>
      </w:hyperlink>
    </w:p>
    <w:p w:rsidR="00DD047D" w:rsidRPr="003F78D1" w:rsidRDefault="00DD047D" w:rsidP="00DD047D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3F78D1">
        <w:rPr>
          <w:rFonts w:ascii="Marta" w:hAnsi="Marta"/>
          <w:b/>
          <w:bCs/>
          <w:spacing w:val="-2"/>
          <w:sz w:val="28"/>
          <w:szCs w:val="28"/>
        </w:rPr>
        <w:t>Чтобы учитывать выдачу инструкций по охране труда, вести специальный журнал необязательно</w:t>
      </w:r>
    </w:p>
    <w:p w:rsidR="00DD047D" w:rsidRDefault="00DD047D" w:rsidP="00DD047D">
      <w:pPr>
        <w:rPr>
          <w:sz w:val="22"/>
          <w:szCs w:val="22"/>
        </w:rPr>
      </w:pPr>
      <w:r w:rsidRPr="003F78D1">
        <w:rPr>
          <w:sz w:val="22"/>
          <w:szCs w:val="22"/>
        </w:rPr>
        <w:t xml:space="preserve">Минтруд указал, что выдача работникам инструкций по охране труда должна фиксироваться под подпись. Форму и порядок выдачи определяет сам работодатель. Он не обязан вести </w:t>
      </w:r>
      <w:hyperlink r:id="rId14" w:history="1">
        <w:r w:rsidRPr="003F78D1">
          <w:rPr>
            <w:sz w:val="22"/>
            <w:szCs w:val="22"/>
          </w:rPr>
          <w:t>журнал учета инструкций</w:t>
        </w:r>
      </w:hyperlink>
      <w:r w:rsidRPr="003F78D1">
        <w:rPr>
          <w:sz w:val="22"/>
          <w:szCs w:val="22"/>
        </w:rPr>
        <w:t xml:space="preserve"> и </w:t>
      </w:r>
      <w:hyperlink r:id="rId15" w:history="1">
        <w:r w:rsidRPr="003F78D1">
          <w:rPr>
            <w:sz w:val="22"/>
            <w:szCs w:val="22"/>
          </w:rPr>
          <w:t>журнал учета их выдачи</w:t>
        </w:r>
      </w:hyperlink>
      <w:r w:rsidRPr="003F78D1">
        <w:rPr>
          <w:sz w:val="22"/>
          <w:szCs w:val="22"/>
        </w:rPr>
        <w:t>. Методические рекомендации, в которых предусмотрены примерные формы таких журналов, не зарегистрированы Минюстом, поэтому не являются НПА.</w:t>
      </w:r>
    </w:p>
    <w:p w:rsidR="00DD047D" w:rsidRPr="00DD047D" w:rsidRDefault="00DD047D" w:rsidP="00DD047D">
      <w:pPr>
        <w:rPr>
          <w:i/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DD047D">
        <w:t xml:space="preserve"> </w:t>
      </w:r>
      <w:proofErr w:type="gramStart"/>
      <w:r w:rsidRPr="00DD047D">
        <w:rPr>
          <w:rStyle w:val="blk"/>
          <w:sz w:val="22"/>
          <w:szCs w:val="22"/>
        </w:rPr>
        <w:t>"Официальные документы" (приложение к "Учет.</w:t>
      </w:r>
      <w:proofErr w:type="gramEnd"/>
      <w:r w:rsidRPr="00DD047D">
        <w:rPr>
          <w:rStyle w:val="blk"/>
          <w:sz w:val="22"/>
          <w:szCs w:val="22"/>
        </w:rPr>
        <w:t xml:space="preserve"> Налоги. </w:t>
      </w:r>
      <w:proofErr w:type="gramStart"/>
      <w:r w:rsidRPr="00DD047D">
        <w:rPr>
          <w:rStyle w:val="blk"/>
          <w:sz w:val="22"/>
          <w:szCs w:val="22"/>
        </w:rPr>
        <w:t>Право"), 2016, N 35</w:t>
      </w:r>
      <w:proofErr w:type="gramEnd"/>
    </w:p>
    <w:p w:rsidR="00DD047D" w:rsidRPr="00DD047D" w:rsidRDefault="00C5437E" w:rsidP="00DD047D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6" w:history="1">
        <w:r w:rsidR="00DD047D" w:rsidRPr="00DD047D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Письмо</w:t>
        </w:r>
      </w:hyperlink>
      <w:r w:rsidR="00DD047D" w:rsidRPr="00DD047D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Минтруда России от 15.09.2016 N 15-2/ООГ-3318</w:t>
      </w:r>
    </w:p>
    <w:p w:rsidR="00DD047D" w:rsidRDefault="00DD047D" w:rsidP="00DD047D">
      <w:pPr>
        <w:keepNext/>
        <w:autoSpaceDE w:val="0"/>
        <w:autoSpaceDN w:val="0"/>
        <w:adjustRightInd w:val="0"/>
        <w:rPr>
          <w:rFonts w:ascii="Marta" w:hAnsi="Marta"/>
          <w:b/>
          <w:bCs/>
          <w:spacing w:val="-2"/>
          <w:sz w:val="28"/>
          <w:szCs w:val="28"/>
        </w:rPr>
      </w:pPr>
    </w:p>
    <w:p w:rsidR="00DD047D" w:rsidRDefault="00DD047D" w:rsidP="00DD047D">
      <w:pPr>
        <w:keepNext/>
        <w:autoSpaceDE w:val="0"/>
        <w:autoSpaceDN w:val="0"/>
        <w:adjustRightInd w:val="0"/>
        <w:rPr>
          <w:rFonts w:ascii="Marta" w:hAnsi="Marta"/>
          <w:b/>
          <w:bCs/>
          <w:spacing w:val="-2"/>
          <w:sz w:val="28"/>
          <w:szCs w:val="28"/>
        </w:rPr>
      </w:pPr>
      <w:r w:rsidRPr="003F78D1">
        <w:rPr>
          <w:rFonts w:ascii="Marta" w:hAnsi="Marta"/>
          <w:b/>
          <w:bCs/>
          <w:spacing w:val="-2"/>
          <w:sz w:val="28"/>
          <w:szCs w:val="28"/>
        </w:rPr>
        <w:t>В "Личном кабинете гражданина" на сайте ПФР запущены сервисы по назначению срочной и единовременной выплаты из средств пенсионных накоплений</w:t>
      </w:r>
    </w:p>
    <w:p w:rsidR="00725875" w:rsidRDefault="00725875" w:rsidP="00DD047D">
      <w:pPr>
        <w:keepNext/>
        <w:autoSpaceDE w:val="0"/>
        <w:autoSpaceDN w:val="0"/>
        <w:adjustRightInd w:val="0"/>
        <w:rPr>
          <w:rFonts w:ascii="Marta" w:hAnsi="Marta"/>
          <w:b/>
          <w:bCs/>
          <w:spacing w:val="-2"/>
          <w:sz w:val="28"/>
          <w:szCs w:val="28"/>
        </w:rPr>
      </w:pPr>
      <w:r w:rsidRPr="00B657E6">
        <w:rPr>
          <w:sz w:val="22"/>
          <w:szCs w:val="22"/>
        </w:rPr>
        <w:t>Таким образом, теперь гражданам дистанционно доступны все три вида выплат пенсионных накоплений: накопительная пенсия, срочная выплата и единовременная выплата.</w:t>
      </w:r>
    </w:p>
    <w:p w:rsidR="00DD047D" w:rsidRPr="00DD047D" w:rsidRDefault="00DD047D" w:rsidP="00DD047D">
      <w:pPr>
        <w:autoSpaceDE w:val="0"/>
        <w:autoSpaceDN w:val="0"/>
        <w:adjustRightInd w:val="0"/>
        <w:rPr>
          <w:rFonts w:ascii="Marta" w:eastAsia="Calibri" w:hAnsi="Marta" w:cs="Marta"/>
          <w:b/>
          <w:bCs/>
          <w:sz w:val="28"/>
          <w:szCs w:val="28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DD047D">
        <w:rPr>
          <w:rFonts w:ascii="Marta" w:eastAsia="Calibri" w:hAnsi="Marta" w:cs="Marta"/>
          <w:b/>
          <w:bCs/>
          <w:sz w:val="28"/>
          <w:szCs w:val="28"/>
        </w:rPr>
        <w:t xml:space="preserve"> </w:t>
      </w:r>
      <w:r w:rsidRPr="00DD047D">
        <w:rPr>
          <w:rFonts w:eastAsia="Calibri"/>
          <w:bCs/>
          <w:sz w:val="22"/>
          <w:szCs w:val="22"/>
        </w:rPr>
        <w:t>Документ опубликован не был</w:t>
      </w:r>
    </w:p>
    <w:p w:rsidR="00DD047D" w:rsidRDefault="00C5437E" w:rsidP="00DD047D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7" w:history="1">
        <w:r w:rsidR="00DD047D" w:rsidRPr="00DD047D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Информация</w:t>
        </w:r>
      </w:hyperlink>
      <w:r w:rsidR="00DD047D" w:rsidRPr="00DD047D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ПФ РФ</w:t>
      </w:r>
    </w:p>
    <w:p w:rsidR="002A0575" w:rsidRPr="00D77B85" w:rsidRDefault="002A0575" w:rsidP="002A0575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D77B85">
        <w:rPr>
          <w:rFonts w:ascii="Marta" w:hAnsi="Marta"/>
          <w:b/>
          <w:bCs/>
          <w:spacing w:val="-2"/>
          <w:sz w:val="28"/>
          <w:szCs w:val="28"/>
        </w:rPr>
        <w:lastRenderedPageBreak/>
        <w:t>Правила противопожарного режима</w:t>
      </w:r>
    </w:p>
    <w:p w:rsidR="002A0575" w:rsidRPr="00B657E6" w:rsidRDefault="002A0575" w:rsidP="002A0575">
      <w:pPr>
        <w:rPr>
          <w:sz w:val="22"/>
          <w:szCs w:val="22"/>
        </w:rPr>
      </w:pPr>
      <w:r w:rsidRPr="00B657E6">
        <w:rPr>
          <w:sz w:val="22"/>
          <w:szCs w:val="22"/>
        </w:rPr>
        <w:t>На землях общего пользования населенных пунктов запрещается разводить костры, а также сжигать мусор и траву, кроме как в местах и (или) способами, установленными органами местного самоуправления</w:t>
      </w:r>
      <w:r>
        <w:rPr>
          <w:sz w:val="22"/>
          <w:szCs w:val="22"/>
        </w:rPr>
        <w:t>.</w:t>
      </w:r>
    </w:p>
    <w:p w:rsidR="002A0575" w:rsidRDefault="002A0575" w:rsidP="002A0575">
      <w:pPr>
        <w:rPr>
          <w:sz w:val="22"/>
          <w:szCs w:val="22"/>
        </w:rPr>
      </w:pPr>
      <w:r w:rsidRPr="00B657E6">
        <w:rPr>
          <w:sz w:val="22"/>
          <w:szCs w:val="22"/>
        </w:rPr>
        <w:t>Кроме того, запрещено изменять (без проведения экспертизы проектной документации) предусмотренный документацией класс функциональной пожарной опасности зданий.</w:t>
      </w:r>
    </w:p>
    <w:p w:rsidR="002A0575" w:rsidRPr="002A0575" w:rsidRDefault="002A0575" w:rsidP="002A057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2A057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Официальный интернет-портал правовой информации http://www.pravo.gov.ru, 26.09.2016</w:t>
      </w:r>
    </w:p>
    <w:p w:rsidR="002A0575" w:rsidRDefault="00C5437E" w:rsidP="002A0575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8" w:history="1">
        <w:r w:rsidR="002A0575" w:rsidRPr="002A0575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Постановление</w:t>
        </w:r>
      </w:hyperlink>
      <w:r w:rsidR="002A0575" w:rsidRPr="002A0575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Правительства РФ от 20.09.2016 N 947</w:t>
      </w:r>
    </w:p>
    <w:p w:rsidR="002A0575" w:rsidRPr="00D77B85" w:rsidRDefault="002A0575" w:rsidP="002A0575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D77B85">
        <w:rPr>
          <w:rFonts w:ascii="Marta" w:hAnsi="Marta"/>
          <w:b/>
          <w:bCs/>
          <w:spacing w:val="-2"/>
          <w:sz w:val="28"/>
          <w:szCs w:val="28"/>
        </w:rPr>
        <w:t>Предоставление документов при ликвидации юридического лица</w:t>
      </w:r>
    </w:p>
    <w:p w:rsidR="002A0575" w:rsidRPr="00B657E6" w:rsidRDefault="002A0575" w:rsidP="002A0575">
      <w:pPr>
        <w:rPr>
          <w:sz w:val="22"/>
          <w:szCs w:val="22"/>
        </w:rPr>
      </w:pPr>
      <w:r w:rsidRPr="00B657E6">
        <w:rPr>
          <w:sz w:val="22"/>
          <w:szCs w:val="22"/>
        </w:rPr>
        <w:t xml:space="preserve">ФНС России разъясняет, что ликвидационный баланс может быть представлен </w:t>
      </w:r>
      <w:r>
        <w:rPr>
          <w:sz w:val="22"/>
          <w:szCs w:val="22"/>
        </w:rPr>
        <w:t xml:space="preserve">по форме бухгалтерского баланса. </w:t>
      </w:r>
      <w:r w:rsidRPr="00B657E6">
        <w:rPr>
          <w:sz w:val="22"/>
          <w:szCs w:val="22"/>
        </w:rPr>
        <w:t>Ликвидационный баланс утверждается участниками (учредителями) юридического лица или органом, принявшими решение о ликвидации юридического лица после расчетов с кредиторами.</w:t>
      </w:r>
    </w:p>
    <w:p w:rsidR="002A0575" w:rsidRDefault="002A0575" w:rsidP="002A0575">
      <w:pPr>
        <w:rPr>
          <w:sz w:val="22"/>
          <w:szCs w:val="22"/>
        </w:rPr>
      </w:pPr>
      <w:r w:rsidRPr="00B657E6">
        <w:rPr>
          <w:sz w:val="22"/>
          <w:szCs w:val="22"/>
        </w:rPr>
        <w:t>ФНС России напоминает, что полный список документов для государственной регистрации в связи с ликвидацией юридического лица содержится в статье 21 Федерального закона от 08.08.2001 N 129-ФЗ "О государственной регистрации юридических лиц и индивидуальных предпринимателей", пункт 1.</w:t>
      </w:r>
    </w:p>
    <w:p w:rsidR="002A0575" w:rsidRPr="00B657E6" w:rsidRDefault="002A0575" w:rsidP="002A0575">
      <w:pPr>
        <w:rPr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2A0575">
        <w:rPr>
          <w:rFonts w:eastAsia="Calibri"/>
          <w:bCs/>
          <w:sz w:val="22"/>
          <w:szCs w:val="22"/>
        </w:rPr>
        <w:t xml:space="preserve"> </w:t>
      </w:r>
      <w:r w:rsidRPr="00DD047D">
        <w:rPr>
          <w:rFonts w:eastAsia="Calibri"/>
          <w:bCs/>
          <w:sz w:val="22"/>
          <w:szCs w:val="22"/>
        </w:rPr>
        <w:t>Документ опубликован не был</w:t>
      </w:r>
    </w:p>
    <w:p w:rsidR="002A0575" w:rsidRPr="002A0575" w:rsidRDefault="00C5437E" w:rsidP="00725875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9" w:history="1">
        <w:r w:rsidR="002A0575" w:rsidRPr="002A0575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Информация</w:t>
        </w:r>
      </w:hyperlink>
      <w:r w:rsidR="002A0575" w:rsidRPr="002A0575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ФНС России</w:t>
      </w:r>
    </w:p>
    <w:p w:rsidR="00717C13" w:rsidRDefault="00717C13" w:rsidP="00725875">
      <w:pPr>
        <w:pStyle w:val="aa"/>
        <w:jc w:val="center"/>
        <w:rPr>
          <w:b/>
          <w:sz w:val="24"/>
          <w:szCs w:val="24"/>
        </w:rPr>
      </w:pPr>
    </w:p>
    <w:p w:rsidR="00725875" w:rsidRDefault="00725875" w:rsidP="00725875">
      <w:pPr>
        <w:keepNext/>
        <w:autoSpaceDE w:val="0"/>
        <w:autoSpaceDN w:val="0"/>
        <w:adjustRightInd w:val="0"/>
        <w:rPr>
          <w:rFonts w:ascii="Marta" w:hAnsi="Marta"/>
          <w:b/>
          <w:bCs/>
          <w:spacing w:val="-2"/>
          <w:sz w:val="28"/>
          <w:szCs w:val="28"/>
        </w:rPr>
      </w:pPr>
      <w:r w:rsidRPr="00D77B85">
        <w:rPr>
          <w:rFonts w:ascii="Marta" w:hAnsi="Marta"/>
          <w:b/>
          <w:bCs/>
          <w:spacing w:val="-2"/>
          <w:sz w:val="28"/>
          <w:szCs w:val="28"/>
        </w:rPr>
        <w:t>Обновлены формы документов индивидуального (персонифицированного) учета в системе обязательного пенсионного страхования</w:t>
      </w:r>
    </w:p>
    <w:p w:rsidR="00725875" w:rsidRPr="00725875" w:rsidRDefault="00725875" w:rsidP="00725875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725875">
        <w:rPr>
          <w:rFonts w:ascii="Marta" w:eastAsia="Calibri" w:hAnsi="Marta" w:cs="Marta"/>
          <w:b/>
          <w:bCs/>
          <w:sz w:val="28"/>
          <w:szCs w:val="28"/>
        </w:rPr>
        <w:t xml:space="preserve"> </w:t>
      </w:r>
      <w:r w:rsidRPr="00725875">
        <w:rPr>
          <w:rFonts w:eastAsia="Calibri"/>
          <w:bCs/>
          <w:sz w:val="22"/>
          <w:szCs w:val="22"/>
        </w:rPr>
        <w:t>Официальный интернет-портал правовой информации http://www.pravo.gov.ru, 27.09.2016</w:t>
      </w:r>
    </w:p>
    <w:p w:rsidR="00725875" w:rsidRPr="00725875" w:rsidRDefault="00C5437E" w:rsidP="00725875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20" w:history="1">
        <w:r w:rsidR="00725875" w:rsidRPr="00725875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Постановление</w:t>
        </w:r>
      </w:hyperlink>
      <w:r w:rsidR="00725875" w:rsidRPr="00725875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Правления ПФ РФ от 01.06.2016 N 473п</w:t>
      </w:r>
    </w:p>
    <w:p w:rsidR="00725875" w:rsidRDefault="00725875" w:rsidP="00717C13">
      <w:pPr>
        <w:pStyle w:val="aa"/>
        <w:jc w:val="center"/>
        <w:rPr>
          <w:b/>
          <w:sz w:val="24"/>
          <w:szCs w:val="24"/>
        </w:rPr>
      </w:pPr>
    </w:p>
    <w:p w:rsidR="00627BF7" w:rsidRPr="00717C13" w:rsidRDefault="00717C13" w:rsidP="00717C13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</w:t>
      </w:r>
      <w:r w:rsidRPr="00AF604E">
        <w:rPr>
          <w:b/>
          <w:sz w:val="24"/>
          <w:szCs w:val="24"/>
        </w:rPr>
        <w:t>ЫЕ ДОКУМЕНТЫ</w:t>
      </w:r>
    </w:p>
    <w:p w:rsidR="002A0575" w:rsidRPr="00BF6DAB" w:rsidRDefault="002A0575" w:rsidP="002A0575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BF6DAB">
        <w:rPr>
          <w:rFonts w:ascii="Marta" w:hAnsi="Marta"/>
          <w:b/>
          <w:bCs/>
          <w:spacing w:val="-2"/>
          <w:sz w:val="28"/>
          <w:szCs w:val="28"/>
        </w:rPr>
        <w:t>Прожиточный минимум на IV квартал 2016 года</w:t>
      </w:r>
    </w:p>
    <w:p w:rsidR="002A0575" w:rsidRDefault="002A0575" w:rsidP="002A0575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B657E6">
        <w:rPr>
          <w:sz w:val="22"/>
          <w:szCs w:val="22"/>
        </w:rPr>
        <w:t xml:space="preserve"> расчете на душу населения Свердловской области - 10230 рублей в месяц;</w:t>
      </w:r>
      <w:r>
        <w:rPr>
          <w:sz w:val="22"/>
          <w:szCs w:val="22"/>
        </w:rPr>
        <w:t xml:space="preserve"> </w:t>
      </w:r>
      <w:r w:rsidRPr="00B657E6">
        <w:rPr>
          <w:sz w:val="22"/>
          <w:szCs w:val="22"/>
        </w:rPr>
        <w:t>для трудоспособного населения - 10898 рублей в месяц;</w:t>
      </w:r>
      <w:r>
        <w:rPr>
          <w:sz w:val="22"/>
          <w:szCs w:val="22"/>
        </w:rPr>
        <w:t xml:space="preserve"> </w:t>
      </w:r>
      <w:r w:rsidRPr="00B657E6">
        <w:rPr>
          <w:sz w:val="22"/>
          <w:szCs w:val="22"/>
        </w:rPr>
        <w:t>для пенсионеров - 8408 рублей в месяц;</w:t>
      </w:r>
      <w:r>
        <w:rPr>
          <w:sz w:val="22"/>
          <w:szCs w:val="22"/>
        </w:rPr>
        <w:t xml:space="preserve"> </w:t>
      </w:r>
      <w:r w:rsidRPr="00B657E6">
        <w:rPr>
          <w:sz w:val="22"/>
          <w:szCs w:val="22"/>
        </w:rPr>
        <w:t>для детей - 10590 рублей в месяц.</w:t>
      </w:r>
    </w:p>
    <w:p w:rsidR="002A0575" w:rsidRPr="002A0575" w:rsidRDefault="002A0575" w:rsidP="002A0575">
      <w:pPr>
        <w:autoSpaceDE w:val="0"/>
        <w:autoSpaceDN w:val="0"/>
        <w:adjustRightInd w:val="0"/>
        <w:rPr>
          <w:rFonts w:ascii="Helvetica_Light-Normal" w:eastAsia="Calibri" w:hAnsi="Helvetica_Light-Normal" w:cs="Helvetica_Light-Normal"/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2A0575">
        <w:rPr>
          <w:rFonts w:ascii="Helvetica_Light-Normal" w:eastAsia="Calibri" w:hAnsi="Helvetica_Light-Normal" w:cs="Helvetica_Light-Normal"/>
          <w:sz w:val="22"/>
          <w:szCs w:val="22"/>
        </w:rPr>
        <w:t xml:space="preserve"> </w:t>
      </w:r>
      <w:r>
        <w:rPr>
          <w:rFonts w:ascii="Helvetica_Light-Normal" w:eastAsia="Calibri" w:hAnsi="Helvetica_Light-Normal" w:cs="Helvetica_Light-Normal"/>
          <w:sz w:val="22"/>
          <w:szCs w:val="22"/>
        </w:rPr>
        <w:t>"Областная газета", N 179, 27.09.2016, Официальный интернет-портал правовой информации Свердловской области http://www.pravo.gov66.ru, 27.09.2016, Официальный интернет-портал правовой информации http://www.pravo.gov.ru, 29.09.2016</w:t>
      </w:r>
    </w:p>
    <w:p w:rsidR="001C42C5" w:rsidRPr="001C42C5" w:rsidRDefault="00C5437E" w:rsidP="006C26EE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21" w:tooltip="Ссылка на КонсультантПлюс" w:history="1">
        <w:r w:rsidR="002A0575" w:rsidRPr="002A0575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Постановление Правительства Свердловской области от 20.09.2016 N 671-ПП</w:t>
        </w:r>
      </w:hyperlink>
    </w:p>
    <w:p w:rsidR="00725875" w:rsidRPr="009E7982" w:rsidRDefault="00725875" w:rsidP="00725875">
      <w:pPr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>
        <w:rPr>
          <w:rFonts w:ascii="Marta" w:hAnsi="Marta"/>
          <w:b/>
          <w:bCs/>
          <w:spacing w:val="-2"/>
          <w:sz w:val="28"/>
          <w:szCs w:val="28"/>
        </w:rPr>
        <w:t>Архивы</w:t>
      </w:r>
    </w:p>
    <w:p w:rsidR="00725875" w:rsidRDefault="00725875" w:rsidP="00725875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proofErr w:type="gramStart"/>
      <w:r w:rsidRPr="009E7982">
        <w:rPr>
          <w:bCs/>
          <w:iCs/>
          <w:sz w:val="22"/>
          <w:szCs w:val="22"/>
        </w:rPr>
        <w:t>Урегулирована процедура оказания Управлением архивами Свердловской области государственных услуг по организации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документов, по организации предоставления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</w:t>
      </w:r>
      <w:proofErr w:type="gramEnd"/>
      <w:r w:rsidRPr="009E7982">
        <w:rPr>
          <w:bCs/>
          <w:iCs/>
          <w:sz w:val="22"/>
          <w:szCs w:val="22"/>
        </w:rPr>
        <w:t xml:space="preserve"> законодательством Российской Федерации, а также по организации выдачи копий архивных документов, подтверждающих право на владение.</w:t>
      </w:r>
    </w:p>
    <w:p w:rsidR="00725875" w:rsidRPr="00725875" w:rsidRDefault="00725875" w:rsidP="00725875">
      <w:pPr>
        <w:autoSpaceDE w:val="0"/>
        <w:autoSpaceDN w:val="0"/>
        <w:adjustRightInd w:val="0"/>
        <w:rPr>
          <w:rFonts w:ascii="Helvetica_Light-Normal" w:eastAsia="Calibri" w:hAnsi="Helvetica_Light-Normal" w:cs="Helvetica_Light-Normal"/>
          <w:sz w:val="22"/>
          <w:szCs w:val="22"/>
        </w:rPr>
      </w:pPr>
      <w:r w:rsidRPr="00D3259C">
        <w:rPr>
          <w:i/>
          <w:sz w:val="22"/>
          <w:szCs w:val="22"/>
          <w:u w:val="single"/>
        </w:rPr>
        <w:t>Источник</w:t>
      </w:r>
      <w:r w:rsidRPr="00306AC2">
        <w:rPr>
          <w:i/>
          <w:sz w:val="22"/>
          <w:szCs w:val="22"/>
        </w:rPr>
        <w:t>:</w:t>
      </w:r>
      <w:r w:rsidRPr="00725875">
        <w:rPr>
          <w:rFonts w:ascii="Helvetica_Light-Normal" w:eastAsia="Calibri" w:hAnsi="Helvetica_Light-Normal" w:cs="Helvetica_Light-Normal"/>
          <w:sz w:val="22"/>
          <w:szCs w:val="22"/>
        </w:rPr>
        <w:t xml:space="preserve"> </w:t>
      </w:r>
      <w:r>
        <w:rPr>
          <w:rFonts w:ascii="Helvetica_Light-Normal" w:eastAsia="Calibri" w:hAnsi="Helvetica_Light-Normal" w:cs="Helvetica_Light-Normal"/>
          <w:sz w:val="22"/>
          <w:szCs w:val="22"/>
        </w:rPr>
        <w:t>Официальный интернет-портал правовой информации Свердловской области http://www.pravo.gov66.ru, 15.09.2016</w:t>
      </w:r>
    </w:p>
    <w:p w:rsidR="00725875" w:rsidRPr="00725875" w:rsidRDefault="00C5437E" w:rsidP="00725875">
      <w:pPr>
        <w:autoSpaceDE w:val="0"/>
        <w:autoSpaceDN w:val="0"/>
        <w:adjustRightInd w:val="0"/>
        <w:rPr>
          <w:rFonts w:ascii="Helvetica_Light-Normal" w:hAnsi="Helvetica_Light-Normal"/>
          <w:bCs/>
          <w:sz w:val="22"/>
          <w:szCs w:val="22"/>
          <w:u w:val="single"/>
        </w:rPr>
      </w:pPr>
      <w:hyperlink r:id="rId22" w:tooltip="Ссылка на КонсультантПлюс" w:history="1">
        <w:r w:rsidR="00725875" w:rsidRPr="00725875">
          <w:rPr>
            <w:rFonts w:ascii="Helvetica_Light-Normal" w:hAnsi="Helvetica_Light-Normal"/>
            <w:bCs/>
            <w:sz w:val="22"/>
            <w:szCs w:val="22"/>
            <w:u w:val="single"/>
          </w:rPr>
          <w:t>Приказ Управления архивами Свердловской области от 09.09.2016 N 27-01-33/191</w:t>
        </w:r>
      </w:hyperlink>
    </w:p>
    <w:p w:rsidR="00F90025" w:rsidRDefault="00F90025" w:rsidP="006C26EE">
      <w:pPr>
        <w:pStyle w:val="aa"/>
        <w:jc w:val="right"/>
        <w:rPr>
          <w:sz w:val="24"/>
          <w:szCs w:val="24"/>
        </w:rPr>
      </w:pPr>
    </w:p>
    <w:p w:rsidR="00725875" w:rsidRDefault="00725875" w:rsidP="006C26EE">
      <w:pPr>
        <w:pStyle w:val="aa"/>
        <w:jc w:val="right"/>
        <w:rPr>
          <w:sz w:val="24"/>
          <w:szCs w:val="24"/>
        </w:rPr>
      </w:pPr>
    </w:p>
    <w:p w:rsidR="00D07B68" w:rsidRPr="00AF604E" w:rsidRDefault="00805865" w:rsidP="006C26EE">
      <w:pPr>
        <w:pStyle w:val="aa"/>
        <w:jc w:val="right"/>
        <w:rPr>
          <w:sz w:val="24"/>
          <w:szCs w:val="24"/>
        </w:rPr>
      </w:pPr>
      <w:r w:rsidRPr="00AF604E">
        <w:rPr>
          <w:sz w:val="24"/>
          <w:szCs w:val="24"/>
        </w:rPr>
        <w:t>Правовой отдел ОК Профсоюза</w:t>
      </w:r>
    </w:p>
    <w:sectPr w:rsidR="00D07B68" w:rsidRPr="00AF604E" w:rsidSect="00F77A89"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Helvetica_Light-Normal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412C"/>
    <w:rsid w:val="000043F0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D27"/>
    <w:rsid w:val="000253FD"/>
    <w:rsid w:val="000279C2"/>
    <w:rsid w:val="00027C53"/>
    <w:rsid w:val="00030CC1"/>
    <w:rsid w:val="00032730"/>
    <w:rsid w:val="00033EF2"/>
    <w:rsid w:val="00036550"/>
    <w:rsid w:val="00036A79"/>
    <w:rsid w:val="000404B5"/>
    <w:rsid w:val="00043767"/>
    <w:rsid w:val="0004430E"/>
    <w:rsid w:val="000452FE"/>
    <w:rsid w:val="00050F66"/>
    <w:rsid w:val="00051733"/>
    <w:rsid w:val="0005295C"/>
    <w:rsid w:val="00053A38"/>
    <w:rsid w:val="00054CDC"/>
    <w:rsid w:val="00056128"/>
    <w:rsid w:val="00056AD8"/>
    <w:rsid w:val="00057547"/>
    <w:rsid w:val="00060DFD"/>
    <w:rsid w:val="0006115E"/>
    <w:rsid w:val="000613BC"/>
    <w:rsid w:val="000664D7"/>
    <w:rsid w:val="000704DF"/>
    <w:rsid w:val="00071828"/>
    <w:rsid w:val="00072848"/>
    <w:rsid w:val="00073441"/>
    <w:rsid w:val="0007359D"/>
    <w:rsid w:val="000753A1"/>
    <w:rsid w:val="00076BDC"/>
    <w:rsid w:val="00077E4A"/>
    <w:rsid w:val="00080AD9"/>
    <w:rsid w:val="00081FB4"/>
    <w:rsid w:val="000850A7"/>
    <w:rsid w:val="0008536A"/>
    <w:rsid w:val="0008673A"/>
    <w:rsid w:val="00086EA6"/>
    <w:rsid w:val="00090C3B"/>
    <w:rsid w:val="00091410"/>
    <w:rsid w:val="00092C1F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C22A1"/>
    <w:rsid w:val="000C281F"/>
    <w:rsid w:val="000C3981"/>
    <w:rsid w:val="000C41BD"/>
    <w:rsid w:val="000C5904"/>
    <w:rsid w:val="000C5E31"/>
    <w:rsid w:val="000D1A50"/>
    <w:rsid w:val="000D2212"/>
    <w:rsid w:val="000D3B29"/>
    <w:rsid w:val="000D47C7"/>
    <w:rsid w:val="000D554D"/>
    <w:rsid w:val="000D7155"/>
    <w:rsid w:val="000D776B"/>
    <w:rsid w:val="000D79AE"/>
    <w:rsid w:val="000E0ABD"/>
    <w:rsid w:val="000E426A"/>
    <w:rsid w:val="000E4768"/>
    <w:rsid w:val="000E5C8A"/>
    <w:rsid w:val="000E6A24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9C2"/>
    <w:rsid w:val="001512CA"/>
    <w:rsid w:val="00152661"/>
    <w:rsid w:val="00154BF8"/>
    <w:rsid w:val="00164986"/>
    <w:rsid w:val="00164E7E"/>
    <w:rsid w:val="00167518"/>
    <w:rsid w:val="00170460"/>
    <w:rsid w:val="001755D8"/>
    <w:rsid w:val="00175910"/>
    <w:rsid w:val="00177AA1"/>
    <w:rsid w:val="00180AC7"/>
    <w:rsid w:val="00180D83"/>
    <w:rsid w:val="001849A7"/>
    <w:rsid w:val="00184BF1"/>
    <w:rsid w:val="0018681D"/>
    <w:rsid w:val="00191155"/>
    <w:rsid w:val="0019183C"/>
    <w:rsid w:val="00191CF4"/>
    <w:rsid w:val="001925C4"/>
    <w:rsid w:val="00194574"/>
    <w:rsid w:val="00195518"/>
    <w:rsid w:val="00195EF1"/>
    <w:rsid w:val="00196691"/>
    <w:rsid w:val="00196F55"/>
    <w:rsid w:val="001A0134"/>
    <w:rsid w:val="001A13CF"/>
    <w:rsid w:val="001A1767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D02C4"/>
    <w:rsid w:val="001D18E9"/>
    <w:rsid w:val="001D25C2"/>
    <w:rsid w:val="001D3B7D"/>
    <w:rsid w:val="001D4F86"/>
    <w:rsid w:val="001D6253"/>
    <w:rsid w:val="001D6C81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CA6"/>
    <w:rsid w:val="001F3D43"/>
    <w:rsid w:val="001F50A0"/>
    <w:rsid w:val="001F53C9"/>
    <w:rsid w:val="001F59CE"/>
    <w:rsid w:val="001F6C99"/>
    <w:rsid w:val="00200EA5"/>
    <w:rsid w:val="00202AA3"/>
    <w:rsid w:val="00204CBE"/>
    <w:rsid w:val="00204E5A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4750"/>
    <w:rsid w:val="002247D0"/>
    <w:rsid w:val="002261AF"/>
    <w:rsid w:val="002320A2"/>
    <w:rsid w:val="00233851"/>
    <w:rsid w:val="00233DCE"/>
    <w:rsid w:val="00235148"/>
    <w:rsid w:val="00235E12"/>
    <w:rsid w:val="00237ACA"/>
    <w:rsid w:val="00237E30"/>
    <w:rsid w:val="00241659"/>
    <w:rsid w:val="00242BDB"/>
    <w:rsid w:val="00247496"/>
    <w:rsid w:val="00251130"/>
    <w:rsid w:val="002512EA"/>
    <w:rsid w:val="0025176D"/>
    <w:rsid w:val="00252046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2228"/>
    <w:rsid w:val="00265AE9"/>
    <w:rsid w:val="0026716F"/>
    <w:rsid w:val="00270FEF"/>
    <w:rsid w:val="002733F5"/>
    <w:rsid w:val="00277302"/>
    <w:rsid w:val="002803AD"/>
    <w:rsid w:val="002820EE"/>
    <w:rsid w:val="002824CF"/>
    <w:rsid w:val="00287A6B"/>
    <w:rsid w:val="002905C1"/>
    <w:rsid w:val="00290FBD"/>
    <w:rsid w:val="00292DC3"/>
    <w:rsid w:val="002975D6"/>
    <w:rsid w:val="002A0575"/>
    <w:rsid w:val="002A0D78"/>
    <w:rsid w:val="002A25CB"/>
    <w:rsid w:val="002A25FA"/>
    <w:rsid w:val="002A3FA7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4BD"/>
    <w:rsid w:val="002E5D23"/>
    <w:rsid w:val="002E68F7"/>
    <w:rsid w:val="002E75A2"/>
    <w:rsid w:val="002F0A01"/>
    <w:rsid w:val="002F27C0"/>
    <w:rsid w:val="002F50E0"/>
    <w:rsid w:val="002F6795"/>
    <w:rsid w:val="002F6F17"/>
    <w:rsid w:val="002F77C6"/>
    <w:rsid w:val="002F7B5F"/>
    <w:rsid w:val="00300480"/>
    <w:rsid w:val="00301B98"/>
    <w:rsid w:val="0030228B"/>
    <w:rsid w:val="00302A1D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7DF9"/>
    <w:rsid w:val="003318B9"/>
    <w:rsid w:val="00333670"/>
    <w:rsid w:val="00334188"/>
    <w:rsid w:val="00337349"/>
    <w:rsid w:val="00337EC4"/>
    <w:rsid w:val="003401CC"/>
    <w:rsid w:val="00343C3A"/>
    <w:rsid w:val="003449D6"/>
    <w:rsid w:val="00351046"/>
    <w:rsid w:val="00354E73"/>
    <w:rsid w:val="003555C2"/>
    <w:rsid w:val="003575E6"/>
    <w:rsid w:val="00357615"/>
    <w:rsid w:val="00357640"/>
    <w:rsid w:val="003600B3"/>
    <w:rsid w:val="00364814"/>
    <w:rsid w:val="00364CA4"/>
    <w:rsid w:val="00366FA3"/>
    <w:rsid w:val="00371AE2"/>
    <w:rsid w:val="00371BC7"/>
    <w:rsid w:val="0037343E"/>
    <w:rsid w:val="00374647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71E8"/>
    <w:rsid w:val="00417DDF"/>
    <w:rsid w:val="00420EA3"/>
    <w:rsid w:val="00420FA6"/>
    <w:rsid w:val="00422B46"/>
    <w:rsid w:val="00422C7E"/>
    <w:rsid w:val="00423671"/>
    <w:rsid w:val="00423E81"/>
    <w:rsid w:val="004264BD"/>
    <w:rsid w:val="00427D70"/>
    <w:rsid w:val="004301C7"/>
    <w:rsid w:val="0043292B"/>
    <w:rsid w:val="00434A84"/>
    <w:rsid w:val="0043534A"/>
    <w:rsid w:val="00437CD6"/>
    <w:rsid w:val="0044093F"/>
    <w:rsid w:val="00441822"/>
    <w:rsid w:val="00441BD0"/>
    <w:rsid w:val="0044269A"/>
    <w:rsid w:val="004426F4"/>
    <w:rsid w:val="004471F3"/>
    <w:rsid w:val="004477C9"/>
    <w:rsid w:val="0045129F"/>
    <w:rsid w:val="0045249B"/>
    <w:rsid w:val="00453712"/>
    <w:rsid w:val="00453E7B"/>
    <w:rsid w:val="00454AB6"/>
    <w:rsid w:val="00457495"/>
    <w:rsid w:val="00463B38"/>
    <w:rsid w:val="00463D4D"/>
    <w:rsid w:val="00464B76"/>
    <w:rsid w:val="00464CC0"/>
    <w:rsid w:val="00465B1A"/>
    <w:rsid w:val="00467525"/>
    <w:rsid w:val="00467805"/>
    <w:rsid w:val="00472C2B"/>
    <w:rsid w:val="004737A2"/>
    <w:rsid w:val="00473D67"/>
    <w:rsid w:val="00474E66"/>
    <w:rsid w:val="004752D4"/>
    <w:rsid w:val="00476F2B"/>
    <w:rsid w:val="00480CEF"/>
    <w:rsid w:val="004855C0"/>
    <w:rsid w:val="0048572D"/>
    <w:rsid w:val="004867FD"/>
    <w:rsid w:val="004914E6"/>
    <w:rsid w:val="00492E1E"/>
    <w:rsid w:val="00493DF2"/>
    <w:rsid w:val="004945AE"/>
    <w:rsid w:val="00494C66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7B61"/>
    <w:rsid w:val="004C0031"/>
    <w:rsid w:val="004C62AE"/>
    <w:rsid w:val="004C6A3D"/>
    <w:rsid w:val="004C7DC3"/>
    <w:rsid w:val="004D1B46"/>
    <w:rsid w:val="004D2FE3"/>
    <w:rsid w:val="004D35D6"/>
    <w:rsid w:val="004D3C25"/>
    <w:rsid w:val="004D4E7B"/>
    <w:rsid w:val="004D53F6"/>
    <w:rsid w:val="004D5691"/>
    <w:rsid w:val="004D7C4A"/>
    <w:rsid w:val="004E0960"/>
    <w:rsid w:val="004E0C70"/>
    <w:rsid w:val="004E16AA"/>
    <w:rsid w:val="004E22E0"/>
    <w:rsid w:val="004E2BA8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454A"/>
    <w:rsid w:val="00534D99"/>
    <w:rsid w:val="00534FD2"/>
    <w:rsid w:val="00535FBA"/>
    <w:rsid w:val="0054070D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3DB8"/>
    <w:rsid w:val="00564F21"/>
    <w:rsid w:val="005658AD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D19"/>
    <w:rsid w:val="00584371"/>
    <w:rsid w:val="00584476"/>
    <w:rsid w:val="00587FED"/>
    <w:rsid w:val="00590EC3"/>
    <w:rsid w:val="00594219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935"/>
    <w:rsid w:val="005E2BBA"/>
    <w:rsid w:val="005E4329"/>
    <w:rsid w:val="005E610C"/>
    <w:rsid w:val="005E64CF"/>
    <w:rsid w:val="005E779F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603F"/>
    <w:rsid w:val="00626270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121E"/>
    <w:rsid w:val="00641381"/>
    <w:rsid w:val="0064184E"/>
    <w:rsid w:val="006422B2"/>
    <w:rsid w:val="0064256A"/>
    <w:rsid w:val="00644059"/>
    <w:rsid w:val="00645623"/>
    <w:rsid w:val="00645F3C"/>
    <w:rsid w:val="006471F2"/>
    <w:rsid w:val="00647685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689D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B0F"/>
    <w:rsid w:val="006B7423"/>
    <w:rsid w:val="006B7A08"/>
    <w:rsid w:val="006B7A74"/>
    <w:rsid w:val="006C086A"/>
    <w:rsid w:val="006C0899"/>
    <w:rsid w:val="006C1F04"/>
    <w:rsid w:val="006C26EE"/>
    <w:rsid w:val="006C410C"/>
    <w:rsid w:val="006C5FD2"/>
    <w:rsid w:val="006D039B"/>
    <w:rsid w:val="006D1583"/>
    <w:rsid w:val="006D2631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1F0F"/>
    <w:rsid w:val="006F3B2C"/>
    <w:rsid w:val="006F3F0F"/>
    <w:rsid w:val="006F4269"/>
    <w:rsid w:val="006F4379"/>
    <w:rsid w:val="006F461A"/>
    <w:rsid w:val="006F4AF1"/>
    <w:rsid w:val="006F4D9B"/>
    <w:rsid w:val="006F6289"/>
    <w:rsid w:val="006F6436"/>
    <w:rsid w:val="007014B9"/>
    <w:rsid w:val="0070341C"/>
    <w:rsid w:val="007035C7"/>
    <w:rsid w:val="00705480"/>
    <w:rsid w:val="00706848"/>
    <w:rsid w:val="00707D45"/>
    <w:rsid w:val="00710205"/>
    <w:rsid w:val="00711453"/>
    <w:rsid w:val="00714D0A"/>
    <w:rsid w:val="0071689B"/>
    <w:rsid w:val="00716A99"/>
    <w:rsid w:val="00717C13"/>
    <w:rsid w:val="00721BE0"/>
    <w:rsid w:val="00724003"/>
    <w:rsid w:val="00725875"/>
    <w:rsid w:val="00726B92"/>
    <w:rsid w:val="00726F4D"/>
    <w:rsid w:val="007277B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5422D"/>
    <w:rsid w:val="007565DA"/>
    <w:rsid w:val="0075793D"/>
    <w:rsid w:val="00757A80"/>
    <w:rsid w:val="007604AD"/>
    <w:rsid w:val="0076581A"/>
    <w:rsid w:val="00771BA7"/>
    <w:rsid w:val="00772F4C"/>
    <w:rsid w:val="0077533C"/>
    <w:rsid w:val="00775961"/>
    <w:rsid w:val="00777435"/>
    <w:rsid w:val="00777741"/>
    <w:rsid w:val="00777DE3"/>
    <w:rsid w:val="007828E5"/>
    <w:rsid w:val="00782E8A"/>
    <w:rsid w:val="0078384E"/>
    <w:rsid w:val="00784203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A055C"/>
    <w:rsid w:val="007A2150"/>
    <w:rsid w:val="007A2BD0"/>
    <w:rsid w:val="007A453D"/>
    <w:rsid w:val="007A6FE9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FB1"/>
    <w:rsid w:val="007F03DD"/>
    <w:rsid w:val="007F07F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23AB"/>
    <w:rsid w:val="008135B4"/>
    <w:rsid w:val="008153C9"/>
    <w:rsid w:val="008158BF"/>
    <w:rsid w:val="00815B13"/>
    <w:rsid w:val="008161AD"/>
    <w:rsid w:val="008162AE"/>
    <w:rsid w:val="00816748"/>
    <w:rsid w:val="00820521"/>
    <w:rsid w:val="00821AE8"/>
    <w:rsid w:val="00822357"/>
    <w:rsid w:val="00822B9A"/>
    <w:rsid w:val="008230F3"/>
    <w:rsid w:val="00823B49"/>
    <w:rsid w:val="00823DE5"/>
    <w:rsid w:val="008250BB"/>
    <w:rsid w:val="00825A4D"/>
    <w:rsid w:val="00825D7D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4F5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4500"/>
    <w:rsid w:val="008959BA"/>
    <w:rsid w:val="00895A50"/>
    <w:rsid w:val="00897583"/>
    <w:rsid w:val="008A085E"/>
    <w:rsid w:val="008A115A"/>
    <w:rsid w:val="008A2742"/>
    <w:rsid w:val="008A417F"/>
    <w:rsid w:val="008A4257"/>
    <w:rsid w:val="008A5C21"/>
    <w:rsid w:val="008B0301"/>
    <w:rsid w:val="008B07B8"/>
    <w:rsid w:val="008B09FC"/>
    <w:rsid w:val="008B194A"/>
    <w:rsid w:val="008B249D"/>
    <w:rsid w:val="008B4617"/>
    <w:rsid w:val="008C1FC3"/>
    <w:rsid w:val="008C3756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6D82"/>
    <w:rsid w:val="008F7C4A"/>
    <w:rsid w:val="00900B79"/>
    <w:rsid w:val="00900F76"/>
    <w:rsid w:val="00902DF2"/>
    <w:rsid w:val="00902E9E"/>
    <w:rsid w:val="009035BB"/>
    <w:rsid w:val="00905D54"/>
    <w:rsid w:val="00906A49"/>
    <w:rsid w:val="00906E19"/>
    <w:rsid w:val="009070B8"/>
    <w:rsid w:val="009074F3"/>
    <w:rsid w:val="00907B7E"/>
    <w:rsid w:val="009103CA"/>
    <w:rsid w:val="0091089D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C8B"/>
    <w:rsid w:val="00926012"/>
    <w:rsid w:val="00927488"/>
    <w:rsid w:val="009276E9"/>
    <w:rsid w:val="00927CF1"/>
    <w:rsid w:val="0093006E"/>
    <w:rsid w:val="009303B6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7E0D"/>
    <w:rsid w:val="009520AB"/>
    <w:rsid w:val="00952EC5"/>
    <w:rsid w:val="009550B2"/>
    <w:rsid w:val="0095596E"/>
    <w:rsid w:val="00957249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56F3"/>
    <w:rsid w:val="009765F8"/>
    <w:rsid w:val="00977509"/>
    <w:rsid w:val="009851AE"/>
    <w:rsid w:val="00985C91"/>
    <w:rsid w:val="0098741C"/>
    <w:rsid w:val="00991625"/>
    <w:rsid w:val="00993D2E"/>
    <w:rsid w:val="00994568"/>
    <w:rsid w:val="009948EA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C236B"/>
    <w:rsid w:val="009C3A98"/>
    <w:rsid w:val="009C5FE3"/>
    <w:rsid w:val="009C6838"/>
    <w:rsid w:val="009C7A9B"/>
    <w:rsid w:val="009D2240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DFC"/>
    <w:rsid w:val="009F461C"/>
    <w:rsid w:val="009F50F9"/>
    <w:rsid w:val="009F650C"/>
    <w:rsid w:val="009F6FDD"/>
    <w:rsid w:val="009F7317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7DC4"/>
    <w:rsid w:val="00A4206B"/>
    <w:rsid w:val="00A42AA3"/>
    <w:rsid w:val="00A4303D"/>
    <w:rsid w:val="00A44A92"/>
    <w:rsid w:val="00A44C04"/>
    <w:rsid w:val="00A4668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C0B"/>
    <w:rsid w:val="00A677AD"/>
    <w:rsid w:val="00A67DA8"/>
    <w:rsid w:val="00A70B13"/>
    <w:rsid w:val="00A70E36"/>
    <w:rsid w:val="00A7225C"/>
    <w:rsid w:val="00A72467"/>
    <w:rsid w:val="00A7475B"/>
    <w:rsid w:val="00A7497D"/>
    <w:rsid w:val="00A7564A"/>
    <w:rsid w:val="00A777C7"/>
    <w:rsid w:val="00A82FF1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18DD"/>
    <w:rsid w:val="00AA37CB"/>
    <w:rsid w:val="00AA4BA7"/>
    <w:rsid w:val="00AA5423"/>
    <w:rsid w:val="00AA712D"/>
    <w:rsid w:val="00AB13A0"/>
    <w:rsid w:val="00AB2A24"/>
    <w:rsid w:val="00AB403E"/>
    <w:rsid w:val="00AB774F"/>
    <w:rsid w:val="00AB7EDC"/>
    <w:rsid w:val="00AC0BF3"/>
    <w:rsid w:val="00AC1967"/>
    <w:rsid w:val="00AC1C2F"/>
    <w:rsid w:val="00AC5D42"/>
    <w:rsid w:val="00AC621F"/>
    <w:rsid w:val="00AC6F14"/>
    <w:rsid w:val="00AC7393"/>
    <w:rsid w:val="00AC7EA3"/>
    <w:rsid w:val="00AD04F2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35EE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5F1"/>
    <w:rsid w:val="00B40731"/>
    <w:rsid w:val="00B40972"/>
    <w:rsid w:val="00B4141C"/>
    <w:rsid w:val="00B4230D"/>
    <w:rsid w:val="00B44651"/>
    <w:rsid w:val="00B4633F"/>
    <w:rsid w:val="00B50023"/>
    <w:rsid w:val="00B501CA"/>
    <w:rsid w:val="00B513D5"/>
    <w:rsid w:val="00B52551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9B8"/>
    <w:rsid w:val="00B87DEF"/>
    <w:rsid w:val="00B9002E"/>
    <w:rsid w:val="00B900AF"/>
    <w:rsid w:val="00B91371"/>
    <w:rsid w:val="00B92000"/>
    <w:rsid w:val="00B920DF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F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7C9F"/>
    <w:rsid w:val="00BD0DC1"/>
    <w:rsid w:val="00BD12E7"/>
    <w:rsid w:val="00BD1596"/>
    <w:rsid w:val="00BD24EB"/>
    <w:rsid w:val="00BD330B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72E2"/>
    <w:rsid w:val="00BF738C"/>
    <w:rsid w:val="00BF740B"/>
    <w:rsid w:val="00C010DA"/>
    <w:rsid w:val="00C032D9"/>
    <w:rsid w:val="00C036C7"/>
    <w:rsid w:val="00C0374D"/>
    <w:rsid w:val="00C050AC"/>
    <w:rsid w:val="00C06183"/>
    <w:rsid w:val="00C07C54"/>
    <w:rsid w:val="00C07CC7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364B"/>
    <w:rsid w:val="00C453F3"/>
    <w:rsid w:val="00C455A3"/>
    <w:rsid w:val="00C46062"/>
    <w:rsid w:val="00C4719F"/>
    <w:rsid w:val="00C516F1"/>
    <w:rsid w:val="00C51BA8"/>
    <w:rsid w:val="00C52FEC"/>
    <w:rsid w:val="00C5437E"/>
    <w:rsid w:val="00C55E27"/>
    <w:rsid w:val="00C573EE"/>
    <w:rsid w:val="00C609FC"/>
    <w:rsid w:val="00C60E89"/>
    <w:rsid w:val="00C613A9"/>
    <w:rsid w:val="00C614C5"/>
    <w:rsid w:val="00C61D5C"/>
    <w:rsid w:val="00C61EF7"/>
    <w:rsid w:val="00C63A72"/>
    <w:rsid w:val="00C64B36"/>
    <w:rsid w:val="00C64E17"/>
    <w:rsid w:val="00C65B09"/>
    <w:rsid w:val="00C71038"/>
    <w:rsid w:val="00C71A8A"/>
    <w:rsid w:val="00C804BD"/>
    <w:rsid w:val="00C81017"/>
    <w:rsid w:val="00C824A7"/>
    <w:rsid w:val="00C82843"/>
    <w:rsid w:val="00C83789"/>
    <w:rsid w:val="00C855B5"/>
    <w:rsid w:val="00C86A4D"/>
    <w:rsid w:val="00C86D87"/>
    <w:rsid w:val="00C93397"/>
    <w:rsid w:val="00C94166"/>
    <w:rsid w:val="00C963A8"/>
    <w:rsid w:val="00C96F90"/>
    <w:rsid w:val="00CA1A77"/>
    <w:rsid w:val="00CA2551"/>
    <w:rsid w:val="00CA317F"/>
    <w:rsid w:val="00CA35CA"/>
    <w:rsid w:val="00CA4F9A"/>
    <w:rsid w:val="00CA6506"/>
    <w:rsid w:val="00CA6FBF"/>
    <w:rsid w:val="00CA767A"/>
    <w:rsid w:val="00CB11F3"/>
    <w:rsid w:val="00CB1AD9"/>
    <w:rsid w:val="00CB2F86"/>
    <w:rsid w:val="00CB377F"/>
    <w:rsid w:val="00CB518D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E035F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44D3"/>
    <w:rsid w:val="00CF5B31"/>
    <w:rsid w:val="00CF7639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5070"/>
    <w:rsid w:val="00D20BEA"/>
    <w:rsid w:val="00D22900"/>
    <w:rsid w:val="00D229D8"/>
    <w:rsid w:val="00D234A0"/>
    <w:rsid w:val="00D25EB6"/>
    <w:rsid w:val="00D27096"/>
    <w:rsid w:val="00D315F0"/>
    <w:rsid w:val="00D3259C"/>
    <w:rsid w:val="00D32DE8"/>
    <w:rsid w:val="00D3409E"/>
    <w:rsid w:val="00D35DDA"/>
    <w:rsid w:val="00D36EFB"/>
    <w:rsid w:val="00D40A0A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A0B07"/>
    <w:rsid w:val="00DA2A75"/>
    <w:rsid w:val="00DA3154"/>
    <w:rsid w:val="00DA51AB"/>
    <w:rsid w:val="00DA61B7"/>
    <w:rsid w:val="00DA7D2E"/>
    <w:rsid w:val="00DB0476"/>
    <w:rsid w:val="00DB309E"/>
    <w:rsid w:val="00DB5722"/>
    <w:rsid w:val="00DB6B15"/>
    <w:rsid w:val="00DC13FD"/>
    <w:rsid w:val="00DC1678"/>
    <w:rsid w:val="00DC2050"/>
    <w:rsid w:val="00DC32E6"/>
    <w:rsid w:val="00DC39EF"/>
    <w:rsid w:val="00DC3C0E"/>
    <w:rsid w:val="00DC478F"/>
    <w:rsid w:val="00DC4A0D"/>
    <w:rsid w:val="00DC55BA"/>
    <w:rsid w:val="00DC5929"/>
    <w:rsid w:val="00DD047D"/>
    <w:rsid w:val="00DD1690"/>
    <w:rsid w:val="00DD31C7"/>
    <w:rsid w:val="00DD36A7"/>
    <w:rsid w:val="00DD445B"/>
    <w:rsid w:val="00DE3398"/>
    <w:rsid w:val="00DE5DE1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449F"/>
    <w:rsid w:val="00E4660C"/>
    <w:rsid w:val="00E50C83"/>
    <w:rsid w:val="00E529DB"/>
    <w:rsid w:val="00E52DA3"/>
    <w:rsid w:val="00E558C8"/>
    <w:rsid w:val="00E57BFA"/>
    <w:rsid w:val="00E61247"/>
    <w:rsid w:val="00E62390"/>
    <w:rsid w:val="00E62ABF"/>
    <w:rsid w:val="00E63615"/>
    <w:rsid w:val="00E65908"/>
    <w:rsid w:val="00E6682D"/>
    <w:rsid w:val="00E70518"/>
    <w:rsid w:val="00E713FA"/>
    <w:rsid w:val="00E7217F"/>
    <w:rsid w:val="00E7221B"/>
    <w:rsid w:val="00E76BA8"/>
    <w:rsid w:val="00E819E6"/>
    <w:rsid w:val="00E82ED8"/>
    <w:rsid w:val="00E83187"/>
    <w:rsid w:val="00E83A88"/>
    <w:rsid w:val="00E84061"/>
    <w:rsid w:val="00E86E95"/>
    <w:rsid w:val="00E91B78"/>
    <w:rsid w:val="00E91E1C"/>
    <w:rsid w:val="00E92143"/>
    <w:rsid w:val="00E92262"/>
    <w:rsid w:val="00E92BB4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77AC"/>
    <w:rsid w:val="00EB7CB7"/>
    <w:rsid w:val="00EC5526"/>
    <w:rsid w:val="00EC577D"/>
    <w:rsid w:val="00EC7981"/>
    <w:rsid w:val="00ED1740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F2625"/>
    <w:rsid w:val="00EF4E89"/>
    <w:rsid w:val="00EF5734"/>
    <w:rsid w:val="00EF581A"/>
    <w:rsid w:val="00EF6BCB"/>
    <w:rsid w:val="00EF77CD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72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E1A"/>
    <w:rsid w:val="00F3547E"/>
    <w:rsid w:val="00F37F98"/>
    <w:rsid w:val="00F404B6"/>
    <w:rsid w:val="00F40852"/>
    <w:rsid w:val="00F41B37"/>
    <w:rsid w:val="00F4288E"/>
    <w:rsid w:val="00F42A22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6141"/>
    <w:rsid w:val="00FA7462"/>
    <w:rsid w:val="00FB1597"/>
    <w:rsid w:val="00FB1DA1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1176"/>
    <w:rsid w:val="00FD1D94"/>
    <w:rsid w:val="00FD2B85"/>
    <w:rsid w:val="00FD3138"/>
    <w:rsid w:val="00FE2B99"/>
    <w:rsid w:val="00FE2CA0"/>
    <w:rsid w:val="00FE4FAB"/>
    <w:rsid w:val="00FE53E4"/>
    <w:rsid w:val="00FE7EA9"/>
    <w:rsid w:val="00FF118F"/>
    <w:rsid w:val="00FF1D58"/>
    <w:rsid w:val="00FF1E2C"/>
    <w:rsid w:val="00FF3032"/>
    <w:rsid w:val="00FF36E1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6D3E9A44EA031BBDD005E694A5DCC9FD4B12B9E9291F826A99159EKAB2J" TargetMode="External"/><Relationship Id="rId13" Type="http://schemas.openxmlformats.org/officeDocument/2006/relationships/hyperlink" Target="consultantplus://offline/ref=7541C03C51849559F0330B81FCAAF339B8ACBFE2D1124985E5E07798FB8FC9575DB6B959F7A818D573DB658222HCI" TargetMode="External"/><Relationship Id="rId18" Type="http://schemas.openxmlformats.org/officeDocument/2006/relationships/hyperlink" Target="consultantplus://offline/ref=89909975B7EB0C60783130A599CB7EE304C4E038D1A159F5F11F0086B6VFK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15BAB041287628323B0424E2FF858BEB2D7B0B3F2080DF76DA32B08545E6696C6F81B99F99C23C381BF79FtEc1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F8300932DE3B66796F8A4E8CC951FFABBE29EC1751479A1C0577BFF242A6660FE9F5D60A5E0B2D7BE8D2913dEIFI" TargetMode="External"/><Relationship Id="rId17" Type="http://schemas.openxmlformats.org/officeDocument/2006/relationships/hyperlink" Target="consultantplus://offline/ref=37C26D3E9A44EA031BBDD005E694A5DCC9FD4B12B7E8291F826A99159EKAB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DB54B2A4C2FC46C7CFE38943F4779E234E7E879EE7600674CB6EC96D458BLDv0I" TargetMode="External"/><Relationship Id="rId20" Type="http://schemas.openxmlformats.org/officeDocument/2006/relationships/hyperlink" Target="consultantplus://offline/ref=A915BE01A5C9CBDC111933916E462A01F4439A6405E2A589C13D4F8D85S6E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847B104EA689810AEA3B0C9D2FE9432311B5863A078338C06FA028F7A89234169F0C409E44F0EA2D162BE9JEH4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DB54B2A4C2FC46C7CFFE9D519C4D9879417E879DEA3F5C2B90339E644FDC978584EC5963B75FLAv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92DC91C1DEE005DA2E9694AD3909931B73ECFFF9FBE2B54C2A053975Z8CBE" TargetMode="External"/><Relationship Id="rId19" Type="http://schemas.openxmlformats.org/officeDocument/2006/relationships/hyperlink" Target="consultantplus://offline/ref=496E982A517483828B64E8206FA476F34CC6A4AFEB0C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C26D3E9A44EA031BBDD005E694A5DCC9FD4B12B9EA291F826A99159EKAB2J" TargetMode="External"/><Relationship Id="rId14" Type="http://schemas.openxmlformats.org/officeDocument/2006/relationships/hyperlink" Target="consultantplus://offline/ref=FBDB54B2A4C2FC46C7CFFE9D519C4D9879417E879DEA3F5C2B90339E644FDC978584EC5963B75FLAvFI" TargetMode="External"/><Relationship Id="rId22" Type="http://schemas.openxmlformats.org/officeDocument/2006/relationships/hyperlink" Target="consultantplus://offline/ref=DD3EB5FBCB80CF9CEA3BA7DFA2057C69F0AE1B7A183E83A994D0215D3CD7A5D324F453BF1BADA43F4CD470B1j1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3904-71B0-47B1-93D4-2A399C8D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Links>
    <vt:vector size="90" baseType="variant">
      <vt:variant>
        <vt:i4>2883689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consultantplus://offline/ref=DD3EB5FBCB80CF9CEA3BA7DFA2057C69F0AE1B7A183E83A994D0215D3CD7A5D324F453BF1BADA43F4CD470B1j1LBI</vt:lpwstr>
      </vt:variant>
      <vt:variant>
        <vt:lpwstr/>
      </vt:variant>
      <vt:variant>
        <vt:i4>4063333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consultantplus://offline/ref=3415BAB041287628323B0424E2FF858BEB2D7B0B3F2080DF76DA32B08545E6696C6F81B99F99C23C381BF79FtEc1J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consultantplus://offline/ref=A915BE01A5C9CBDC111933916E462A01F4439A6405E2A589C13D4F8D85S6E2E</vt:lpwstr>
      </vt:variant>
      <vt:variant>
        <vt:lpwstr/>
      </vt:variant>
      <vt:variant>
        <vt:i4>4259849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consultantplus://offline/ref=496E982A517483828B64E8206FA476F34CC6A4AFEB0CE9BCE3236843ACO0JDE</vt:lpwstr>
      </vt:variant>
      <vt:variant>
        <vt:lpwstr/>
      </vt:variant>
      <vt:variant>
        <vt:i4>131155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consultantplus://offline/ref=89909975B7EB0C60783130A599CB7EE304C4E038D1A159F5F11F0086B6VFK5E</vt:lpwstr>
      </vt:variant>
      <vt:variant>
        <vt:lpwstr/>
      </vt:variant>
      <vt:variant>
        <vt:i4>5177345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consultantplus://offline/ref=37C26D3E9A44EA031BBDD005E694A5DCC9FD4B12B7E8291F826A99159EKAB2J</vt:lpwstr>
      </vt:variant>
      <vt:variant>
        <vt:lpwstr/>
      </vt:variant>
      <vt:variant>
        <vt:i4>5963783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consultantplus://offline/ref=FBDB54B2A4C2FC46C7CFE38943F4779E234E7E879EE7600674CB6EC96D458BLDv0I</vt:lpwstr>
      </vt:variant>
      <vt:variant>
        <vt:lpwstr/>
      </vt:variant>
      <vt:variant>
        <vt:i4>5570568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consultantplus://offline/ref=FBDB54B2A4C2FC46C7CFFE9D519C4D9879417E879DEA3F5C2B90339E644FDC978584EC5963B75FLAvBI</vt:lpwstr>
      </vt:variant>
      <vt:variant>
        <vt:lpwstr/>
      </vt:variant>
      <vt:variant>
        <vt:i4>5570572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consultantplus://offline/ref=FBDB54B2A4C2FC46C7CFFE9D519C4D9879417E879DEA3F5C2B90339E644FDC978584EC5963B75FLAvFI</vt:lpwstr>
      </vt:variant>
      <vt:variant>
        <vt:lpwstr/>
      </vt:variant>
      <vt:variant>
        <vt:i4>8257584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consultantplus://offline/ref=7541C03C51849559F0330B81FCAAF339B8ACBFE2D1124985E5E07798FB8FC9575DB6B959F7A818D573DB658222HCI</vt:lpwstr>
      </vt:variant>
      <vt:variant>
        <vt:lpwstr/>
      </vt:variant>
      <vt:variant>
        <vt:i4>2621488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consultantplus://offline/ref=AF8300932DE3B66796F8A4E8CC951FFABBE29EC1751479A1C0577BFF242A6660FE9F5D60A5E0B2D7BE8D2913dEIFI</vt:lpwstr>
      </vt:variant>
      <vt:variant>
        <vt:lpwstr/>
      </vt:variant>
      <vt:variant>
        <vt:i4>2424881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consultantplus://offline/ref=A4847B104EA689810AEA3B0C9D2FE9432311B5863A078338C06FA028F7A89234169F0C409E44F0EA2D162BE9JEH4I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consultantplus://offline/ref=F192DC91C1DEE005DA2E9694AD3909931B73ECFFF9FBE2B54C2A053975Z8CBE</vt:lpwstr>
      </vt:variant>
      <vt:variant>
        <vt:lpwstr/>
      </vt:variant>
      <vt:variant>
        <vt:i4>5177430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consultantplus://offline/ref=37C26D3E9A44EA031BBDD005E694A5DCC9FD4B12B9EA291F826A99159EKAB2J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consultantplus://offline/ref=37C26D3E9A44EA031BBDD005E694A5DCC9FD4B12B9E9291F826A99159EKAB2J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2016-10-04T10:03:00Z</cp:lastPrinted>
  <dcterms:created xsi:type="dcterms:W3CDTF">2016-10-04T10:04:00Z</dcterms:created>
  <dcterms:modified xsi:type="dcterms:W3CDTF">2016-10-04T10:04:00Z</dcterms:modified>
</cp:coreProperties>
</file>