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0DE" w:rsidRDefault="00622590" w:rsidP="0062259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u w:val="single"/>
        </w:rPr>
      </w:pPr>
      <w:r w:rsidRPr="00A7418A"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u w:val="single"/>
        </w:rPr>
        <w:t>Консультация</w:t>
      </w:r>
    </w:p>
    <w:p w:rsidR="00622590" w:rsidRDefault="00622590" w:rsidP="0062259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7418A"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u w:val="single"/>
        </w:rPr>
        <w:t xml:space="preserve"> для родителей</w:t>
      </w:r>
      <w:r w:rsidR="00CC30DE"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u w:val="single"/>
        </w:rPr>
        <w:t xml:space="preserve"> детей с </w:t>
      </w:r>
      <w:r w:rsidR="00632BB9"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u w:val="single"/>
        </w:rPr>
        <w:t xml:space="preserve">речевой патологией </w:t>
      </w:r>
    </w:p>
    <w:p w:rsidR="00622590" w:rsidRPr="00CC30DE" w:rsidRDefault="00622590" w:rsidP="0062259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72"/>
          <w:szCs w:val="72"/>
        </w:rPr>
      </w:pPr>
      <w:r w:rsidRPr="00CC30DE">
        <w:rPr>
          <w:rFonts w:ascii="Times New Roman" w:eastAsia="Times New Roman" w:hAnsi="Times New Roman" w:cs="Times New Roman"/>
          <w:b/>
          <w:bCs/>
          <w:color w:val="C00000"/>
          <w:kern w:val="36"/>
          <w:sz w:val="72"/>
          <w:szCs w:val="72"/>
        </w:rPr>
        <w:t>«</w:t>
      </w:r>
      <w:r w:rsidR="00CC30DE" w:rsidRPr="00CC30DE">
        <w:rPr>
          <w:rFonts w:ascii="Times New Roman" w:eastAsia="Times New Roman" w:hAnsi="Times New Roman" w:cs="Times New Roman"/>
          <w:b/>
          <w:bCs/>
          <w:color w:val="C00000"/>
          <w:kern w:val="36"/>
          <w:sz w:val="72"/>
          <w:szCs w:val="72"/>
        </w:rPr>
        <w:t xml:space="preserve">Здоровье в ладошках» </w:t>
      </w:r>
    </w:p>
    <w:p w:rsidR="00622590" w:rsidRDefault="00622590" w:rsidP="006225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418A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u w:val="single"/>
        </w:rPr>
        <w:t>Место  проведения:</w:t>
      </w:r>
      <w:r w:rsidR="00CC30DE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u w:val="single"/>
        </w:rPr>
        <w:t xml:space="preserve"> </w:t>
      </w:r>
      <w:r w:rsidRPr="000A118A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</w:t>
      </w:r>
      <w:r w:rsidR="00CC30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118A">
        <w:rPr>
          <w:rFonts w:ascii="Times New Roman" w:hAnsi="Times New Roman" w:cs="Times New Roman"/>
          <w:b/>
          <w:bCs/>
          <w:sz w:val="24"/>
          <w:szCs w:val="24"/>
        </w:rPr>
        <w:t>детский сад общеразвивающего вида с приоритетным осуществлением</w:t>
      </w:r>
      <w:r w:rsidR="00CC30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118A">
        <w:rPr>
          <w:rFonts w:ascii="Times New Roman" w:hAnsi="Times New Roman" w:cs="Times New Roman"/>
          <w:b/>
          <w:bCs/>
          <w:sz w:val="24"/>
          <w:szCs w:val="24"/>
        </w:rPr>
        <w:t>деятельности по физическому развитию воспитанников № 407 «Жаворонок»</w:t>
      </w:r>
    </w:p>
    <w:p w:rsidR="00622590" w:rsidRDefault="00622590" w:rsidP="00622590">
      <w:pPr>
        <w:rPr>
          <w:rFonts w:ascii="Times New Roman" w:hAnsi="Times New Roman" w:cs="Times New Roman"/>
          <w:b/>
          <w:bCs/>
        </w:rPr>
      </w:pPr>
      <w:r w:rsidRPr="000A118A">
        <w:rPr>
          <w:rFonts w:ascii="Times New Roman" w:hAnsi="Times New Roman" w:cs="Times New Roman"/>
          <w:b/>
          <w:bCs/>
        </w:rPr>
        <w:t xml:space="preserve">620049  г. Екатеринбург, пер. </w:t>
      </w:r>
      <w:proofErr w:type="spellStart"/>
      <w:r w:rsidRPr="000A118A">
        <w:rPr>
          <w:rFonts w:ascii="Times New Roman" w:hAnsi="Times New Roman" w:cs="Times New Roman"/>
          <w:b/>
          <w:bCs/>
        </w:rPr>
        <w:t>Курьинский</w:t>
      </w:r>
      <w:proofErr w:type="spellEnd"/>
      <w:r w:rsidRPr="000A118A">
        <w:rPr>
          <w:rFonts w:ascii="Times New Roman" w:hAnsi="Times New Roman" w:cs="Times New Roman"/>
          <w:b/>
          <w:bCs/>
        </w:rPr>
        <w:t xml:space="preserve">, 3-а, тел./факс (343) 374-15-83                             </w:t>
      </w:r>
    </w:p>
    <w:p w:rsidR="00622590" w:rsidRPr="00622590" w:rsidRDefault="00622590" w:rsidP="00622590">
      <w:pPr>
        <w:rPr>
          <w:lang w:val="en-US"/>
        </w:rPr>
      </w:pPr>
      <w:proofErr w:type="gramStart"/>
      <w:r w:rsidRPr="000A118A">
        <w:rPr>
          <w:rFonts w:ascii="Times New Roman" w:hAnsi="Times New Roman" w:cs="Times New Roman"/>
          <w:b/>
          <w:bCs/>
          <w:lang w:val="en-US"/>
        </w:rPr>
        <w:t>e</w:t>
      </w:r>
      <w:r w:rsidRPr="00622590">
        <w:rPr>
          <w:rFonts w:ascii="Times New Roman" w:hAnsi="Times New Roman" w:cs="Times New Roman"/>
          <w:b/>
          <w:bCs/>
          <w:lang w:val="en-US"/>
        </w:rPr>
        <w:t>-</w:t>
      </w:r>
      <w:r w:rsidRPr="000A118A">
        <w:rPr>
          <w:rFonts w:ascii="Times New Roman" w:hAnsi="Times New Roman" w:cs="Times New Roman"/>
          <w:b/>
          <w:bCs/>
          <w:lang w:val="en-US"/>
        </w:rPr>
        <w:t>mail</w:t>
      </w:r>
      <w:proofErr w:type="gramEnd"/>
      <w:r w:rsidRPr="00622590">
        <w:rPr>
          <w:rFonts w:ascii="Times New Roman" w:hAnsi="Times New Roman" w:cs="Times New Roman"/>
          <w:b/>
          <w:bCs/>
          <w:lang w:val="en-US"/>
        </w:rPr>
        <w:t>: 407</w:t>
      </w:r>
      <w:r w:rsidRPr="000A118A">
        <w:rPr>
          <w:rFonts w:ascii="Times New Roman" w:hAnsi="Times New Roman" w:cs="Times New Roman"/>
          <w:b/>
          <w:bCs/>
          <w:lang w:val="en-US"/>
        </w:rPr>
        <w:t>detsad</w:t>
      </w:r>
      <w:r w:rsidRPr="00622590">
        <w:rPr>
          <w:rFonts w:ascii="Times New Roman" w:hAnsi="Times New Roman" w:cs="Times New Roman"/>
          <w:b/>
          <w:bCs/>
          <w:lang w:val="en-US"/>
        </w:rPr>
        <w:t>@</w:t>
      </w:r>
      <w:r w:rsidRPr="000A118A">
        <w:rPr>
          <w:rFonts w:ascii="Times New Roman" w:hAnsi="Times New Roman" w:cs="Times New Roman"/>
          <w:b/>
          <w:bCs/>
          <w:lang w:val="en-US"/>
        </w:rPr>
        <w:t>mail</w:t>
      </w:r>
      <w:r w:rsidRPr="00622590">
        <w:rPr>
          <w:rFonts w:ascii="Times New Roman" w:hAnsi="Times New Roman" w:cs="Times New Roman"/>
          <w:b/>
          <w:bCs/>
          <w:lang w:val="en-US"/>
        </w:rPr>
        <w:t>.</w:t>
      </w:r>
      <w:r w:rsidRPr="000A118A">
        <w:rPr>
          <w:rFonts w:ascii="Times New Roman" w:hAnsi="Times New Roman" w:cs="Times New Roman"/>
          <w:b/>
          <w:bCs/>
          <w:lang w:val="en-US"/>
        </w:rPr>
        <w:t>ru</w:t>
      </w:r>
      <w:r w:rsidRPr="00622590">
        <w:rPr>
          <w:rFonts w:ascii="Times New Roman" w:hAnsi="Times New Roman" w:cs="Times New Roman"/>
          <w:b/>
          <w:bCs/>
          <w:lang w:val="en-US"/>
        </w:rPr>
        <w:t xml:space="preserve">; </w:t>
      </w:r>
      <w:hyperlink r:id="rId9" w:history="1">
        <w:r w:rsidRPr="004853C7">
          <w:rPr>
            <w:rStyle w:val="a3"/>
            <w:rFonts w:ascii="Times New Roman" w:hAnsi="Times New Roman" w:cs="Times New Roman"/>
            <w:b/>
            <w:bCs/>
            <w:lang w:val="en-US"/>
          </w:rPr>
          <w:t>http</w:t>
        </w:r>
        <w:r w:rsidRPr="00622590">
          <w:rPr>
            <w:rStyle w:val="a3"/>
            <w:rFonts w:ascii="Times New Roman" w:hAnsi="Times New Roman" w:cs="Times New Roman"/>
            <w:b/>
            <w:bCs/>
            <w:lang w:val="en-US"/>
          </w:rPr>
          <w:t>://407.</w:t>
        </w:r>
        <w:r w:rsidRPr="004853C7">
          <w:rPr>
            <w:rStyle w:val="a3"/>
            <w:rFonts w:ascii="Times New Roman" w:hAnsi="Times New Roman" w:cs="Times New Roman"/>
            <w:b/>
            <w:bCs/>
            <w:lang w:val="en-US"/>
          </w:rPr>
          <w:t>tvoysadik</w:t>
        </w:r>
        <w:r w:rsidRPr="00622590">
          <w:rPr>
            <w:rStyle w:val="a3"/>
            <w:rFonts w:ascii="Times New Roman" w:hAnsi="Times New Roman" w:cs="Times New Roman"/>
            <w:b/>
            <w:bCs/>
            <w:lang w:val="en-US"/>
          </w:rPr>
          <w:t>.</w:t>
        </w:r>
        <w:r w:rsidRPr="004853C7">
          <w:rPr>
            <w:rStyle w:val="a3"/>
            <w:rFonts w:ascii="Times New Roman" w:hAnsi="Times New Roman" w:cs="Times New Roman"/>
            <w:b/>
            <w:bCs/>
            <w:lang w:val="en-US"/>
          </w:rPr>
          <w:t>ru</w:t>
        </w:r>
      </w:hyperlink>
    </w:p>
    <w:p w:rsidR="00622590" w:rsidRPr="000A118A" w:rsidRDefault="00622590" w:rsidP="006225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A7418A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u w:val="single"/>
        </w:rPr>
        <w:t>Дата проведения:</w:t>
      </w:r>
      <w:r w:rsidR="00CC30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30.10. 2017 г</w:t>
      </w:r>
      <w:r w:rsidRPr="00CD2F8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ода</w:t>
      </w:r>
    </w:p>
    <w:p w:rsidR="00622590" w:rsidRDefault="00CC30DE" w:rsidP="0062259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>Автор: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учит</w:t>
      </w:r>
      <w:r w:rsidR="00622590" w:rsidRPr="00CD2F88">
        <w:rPr>
          <w:rFonts w:ascii="Times New Roman" w:hAnsi="Times New Roman" w:cs="Times New Roman"/>
          <w:b/>
          <w:bCs/>
          <w:sz w:val="24"/>
          <w:szCs w:val="24"/>
        </w:rPr>
        <w:t>ель-логопед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2590" w:rsidRPr="00CD2F88">
        <w:rPr>
          <w:rFonts w:ascii="Times New Roman" w:hAnsi="Times New Roman" w:cs="Times New Roman"/>
          <w:b/>
          <w:bCs/>
          <w:sz w:val="24"/>
          <w:szCs w:val="24"/>
        </w:rPr>
        <w:t xml:space="preserve"> МБДОУ детский сад № 407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2590" w:rsidRPr="00CD2F88">
        <w:rPr>
          <w:rFonts w:ascii="Times New Roman" w:hAnsi="Times New Roman" w:cs="Times New Roman"/>
          <w:b/>
          <w:bCs/>
          <w:sz w:val="24"/>
          <w:szCs w:val="24"/>
        </w:rPr>
        <w:t xml:space="preserve"> Карамышева Наталья Викторовна</w:t>
      </w:r>
    </w:p>
    <w:p w:rsidR="002046EE" w:rsidRPr="00442077" w:rsidRDefault="002046EE" w:rsidP="0062259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F1D0802" wp14:editId="07C9062D">
            <wp:extent cx="4580274" cy="3964838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248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2711" cy="396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077" w:rsidRDefault="00622590" w:rsidP="00442077">
      <w:pPr>
        <w:jc w:val="center"/>
      </w:pPr>
      <w:r w:rsidRPr="00A7418A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Екатеринбург </w:t>
      </w:r>
      <w:r w:rsidR="00CC30D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2017</w:t>
      </w:r>
      <w:r w:rsidRPr="00A7418A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год</w:t>
      </w:r>
      <w:r w:rsidR="00442077" w:rsidRPr="00442077">
        <w:t xml:space="preserve"> </w:t>
      </w:r>
    </w:p>
    <w:p w:rsidR="00CF62AC" w:rsidRPr="00632BB9" w:rsidRDefault="00CF62AC" w:rsidP="00CF62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Добрый день, у</w:t>
      </w:r>
      <w:r w:rsidR="000D0336" w:rsidRPr="00632B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важаемые </w:t>
      </w:r>
      <w:r w:rsidRPr="00632BB9">
        <w:rPr>
          <w:rFonts w:ascii="Times New Roman" w:eastAsia="Times New Roman" w:hAnsi="Times New Roman" w:cs="Times New Roman"/>
          <w:b/>
          <w:bCs/>
          <w:sz w:val="28"/>
          <w:szCs w:val="28"/>
        </w:rPr>
        <w:t>мамы и папы, бабушки и дедушки!</w:t>
      </w:r>
      <w:bookmarkStart w:id="0" w:name="_GoBack"/>
      <w:bookmarkEnd w:id="0"/>
    </w:p>
    <w:p w:rsidR="00CF62AC" w:rsidRPr="00632BB9" w:rsidRDefault="00CF62AC" w:rsidP="000D03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Да</w:t>
      </w:r>
      <w:r w:rsidR="000D0336" w:rsidRPr="00632BB9">
        <w:rPr>
          <w:rFonts w:ascii="Times New Roman" w:eastAsia="Times New Roman" w:hAnsi="Times New Roman" w:cs="Times New Roman"/>
          <w:bCs/>
          <w:sz w:val="28"/>
          <w:szCs w:val="28"/>
        </w:rPr>
        <w:t>вайте вспомним: каков психологический портрет ребёнка, имеющего речевую патологию?</w:t>
      </w:r>
      <w:r w:rsidR="000D0336" w:rsidRPr="00632BB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B4AF8" w:rsidRPr="00632BB9" w:rsidRDefault="000D0336" w:rsidP="000D0336">
      <w:pPr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sz w:val="28"/>
          <w:szCs w:val="28"/>
        </w:rPr>
        <w:t>Правильно, это ребёнок с низкой работоспособностью, повышенной утомляемостью, с несформированной произвольностью психических процессов, вдобавок ещё и часто болеющий.</w:t>
      </w:r>
      <w:r w:rsidR="00CF62AC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У многих детей отмечается недостаточность двигательных навыков: скованность, плохая координация, неполный объем движений, нарушена их произвольность, также недоразвитие мелкой моторики и зрительно - двигательной координации. </w:t>
      </w:r>
      <w:r w:rsidRPr="00632BB9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Дети с ОНР</w:t>
      </w:r>
      <w:r w:rsidR="00CF62AC" w:rsidRPr="00632BB9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(общим недоразвитием речи)</w:t>
      </w:r>
      <w:r w:rsidRPr="00632BB9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имеют </w:t>
      </w:r>
      <w:r w:rsidRPr="00632BB9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нарушения всех видов моторики</w:t>
      </w:r>
      <w:r w:rsidRPr="00632BB9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: общей, мелкой, артикуляционной</w:t>
      </w:r>
      <w:r w:rsidR="00CF62AC" w:rsidRPr="00632BB9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. </w:t>
      </w:r>
    </w:p>
    <w:p w:rsidR="00CF62AC" w:rsidRPr="00632BB9" w:rsidRDefault="00442077" w:rsidP="00EB4AF8">
      <w:pPr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Движения рук бывают неловкими, несогласованными.</w:t>
      </w:r>
    </w:p>
    <w:p w:rsidR="00442077" w:rsidRPr="00632BB9" w:rsidRDefault="00442077" w:rsidP="00EB4AF8">
      <w:pPr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Упражнения для развития общей и мелкой моторики направлены на повышение функционального уровня систем организма (дыхательной, сердечно-сосудистой), на развитие таких двигательных качеств и способностей ребенка, как сила, ловкость, быстрота.</w:t>
      </w:r>
      <w:proofErr w:type="gramEnd"/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 любом виде отклонения от возрастной нормы развития и при любой тяжести этого отклонения для ребенка можно создать условия, обеспечивающие положительную поступательную динамику его развития.</w:t>
      </w:r>
    </w:p>
    <w:p w:rsidR="00EB4AF8" w:rsidRPr="00632BB9" w:rsidRDefault="00442077" w:rsidP="00EB4AF8">
      <w:pPr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У детей с </w:t>
      </w:r>
      <w:r w:rsidR="00EB4AF8" w:rsidRPr="00632BB9">
        <w:rPr>
          <w:rFonts w:ascii="Times New Roman" w:eastAsia="Times New Roman" w:hAnsi="Times New Roman" w:cs="Times New Roman"/>
          <w:b/>
          <w:sz w:val="28"/>
          <w:szCs w:val="28"/>
        </w:rPr>
        <w:t>ОВЗ (ограниченными возможностями здоровья)</w:t>
      </w: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большие внутренние резервы, часто бывают очень хорошие природные способности. Однако проявлять их из-за ограничения в развитии речи, </w:t>
      </w:r>
      <w:proofErr w:type="spellStart"/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гипервозбудимости</w:t>
      </w:r>
      <w:proofErr w:type="spellEnd"/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или заторможенности, замедленных развитий психических процессов этим детям трудно. Значит, цель проведения коррекционной работы – помочь им реализовать свои задатки путем подбора наиболее адекватной тактики коррекционной работы, выбора специальных приемов и методов воздействия на все сферы личности ребенка. Коррекционная работа ведется на основе принципа формирующего и щадящего обучения. Это необходимо для подготовки детей с </w:t>
      </w:r>
      <w:r w:rsidR="00EB4AF8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ОВЗ </w:t>
      </w: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к успешной интеграции. Она ориентирована на целостную коррекцию личности и развитие познавательной и эмоциональной сфер детей с проблемами в развитии.</w:t>
      </w:r>
    </w:p>
    <w:p w:rsidR="00442077" w:rsidRPr="00632BB9" w:rsidRDefault="00442077" w:rsidP="00EB4AF8">
      <w:pPr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Одно из направлений </w:t>
      </w:r>
      <w:r w:rsidR="00CF62AC" w:rsidRPr="00632BB9">
        <w:rPr>
          <w:rFonts w:ascii="Times New Roman" w:eastAsia="Times New Roman" w:hAnsi="Times New Roman" w:cs="Times New Roman"/>
          <w:b/>
          <w:sz w:val="28"/>
          <w:szCs w:val="28"/>
        </w:rPr>
        <w:t>коррекционной работы с ребёнком</w:t>
      </w:r>
      <w:r w:rsidR="00DC6605" w:rsidRPr="00632BB9">
        <w:rPr>
          <w:rFonts w:ascii="Times New Roman" w:eastAsia="Times New Roman" w:hAnsi="Times New Roman" w:cs="Times New Roman"/>
          <w:b/>
          <w:sz w:val="28"/>
          <w:szCs w:val="28"/>
        </w:rPr>
        <w:t>, имеющим нарушения речи</w:t>
      </w:r>
      <w:r w:rsidR="00CF62AC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632B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развитие мелкой моторики</w:t>
      </w:r>
      <w:r w:rsidR="00CF62AC" w:rsidRPr="00632B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</w:t>
      </w: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25E4B" w:rsidRPr="00632BB9" w:rsidRDefault="00442077" w:rsidP="00EB4AF8">
      <w:pPr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Мелкая моторика – это способность выполнять мелкие и точные движения кистями и пальцами рук и ног в результате скоординированных действий важнейших систем: нервной, мышечной и костной. Другими словами</w:t>
      </w:r>
      <w:r w:rsidR="00DC6605" w:rsidRPr="00632BB9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ручная ловкость, котор</w:t>
      </w:r>
      <w:r w:rsidR="00DC6605" w:rsidRPr="00632BB9">
        <w:rPr>
          <w:rFonts w:ascii="Times New Roman" w:eastAsia="Times New Roman" w:hAnsi="Times New Roman" w:cs="Times New Roman"/>
          <w:b/>
          <w:sz w:val="28"/>
          <w:szCs w:val="28"/>
        </w:rPr>
        <w:t>ая</w:t>
      </w: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включает большое количество разнообразных движений: от простых жестов (например, захват игрушки) до очень сложных движений (например, писать и рисовать).</w:t>
      </w:r>
    </w:p>
    <w:p w:rsidR="00F25E4B" w:rsidRPr="00632BB9" w:rsidRDefault="00F25E4B" w:rsidP="00EB4AF8">
      <w:pPr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hAnsi="Times New Roman" w:cs="Times New Roman"/>
          <w:b/>
          <w:sz w:val="28"/>
          <w:szCs w:val="28"/>
        </w:rPr>
        <w:t>Выполняя пальцами различные упражнения, ребенок достигает хорошего развития мелкой моторики рук, что способствует развитию внимания, мышления, памяти, благотворно влияет на развитие речи и готовит руку к письму. Интенсивное воздействие на кончики пальцев стимулирует прилив крови к рукам. Это благоприятствует психоэмоциональной устойчивости и физическому здоровью, повышает функциональную деятельность головного мозга, тонизирует весь организм.</w:t>
      </w:r>
    </w:p>
    <w:p w:rsidR="00442077" w:rsidRPr="00632BB9" w:rsidRDefault="00442077" w:rsidP="00EB4AF8">
      <w:pPr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Как и любое обучение – развитие моторики требует своей последовательности и разнообразных форм.</w:t>
      </w:r>
    </w:p>
    <w:p w:rsidR="00442077" w:rsidRPr="00632BB9" w:rsidRDefault="00442077" w:rsidP="00EB4AF8">
      <w:pPr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1.Начинать  необходимо  с  </w:t>
      </w:r>
      <w:r w:rsidRPr="00632B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массаж</w:t>
      </w:r>
      <w:r w:rsidR="00EB4AF8" w:rsidRPr="00632B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</w:t>
      </w: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  ладошек  и</w:t>
      </w: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ab/>
        <w:t>пальчиков</w:t>
      </w:r>
      <w:r w:rsidR="00EB4AF8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, сопровождаемого проговариванием </w:t>
      </w:r>
      <w:proofErr w:type="spellStart"/>
      <w:r w:rsidR="00EB4AF8" w:rsidRPr="00632BB9">
        <w:rPr>
          <w:rFonts w:ascii="Times New Roman" w:eastAsia="Times New Roman" w:hAnsi="Times New Roman" w:cs="Times New Roman"/>
          <w:b/>
          <w:sz w:val="28"/>
          <w:szCs w:val="28"/>
        </w:rPr>
        <w:t>чистоговорок</w:t>
      </w:r>
      <w:proofErr w:type="spellEnd"/>
      <w:r w:rsidR="00EB4AF8" w:rsidRPr="00632BB9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стихотворений и </w:t>
      </w:r>
      <w:proofErr w:type="spellStart"/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потешек</w:t>
      </w:r>
      <w:proofErr w:type="spellEnd"/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25E4B" w:rsidRPr="00632BB9" w:rsidRDefault="00442077" w:rsidP="00EB4AF8">
      <w:pPr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F25E4B" w:rsidRPr="00632B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Пальчиковая гимнастика</w:t>
      </w:r>
      <w:proofErr w:type="gramStart"/>
      <w:r w:rsidR="00F25E4B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.: </w:t>
      </w:r>
      <w:proofErr w:type="gramEnd"/>
      <w:r w:rsidR="00F25E4B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упражнения </w:t>
      </w:r>
      <w:r w:rsidR="00EB4AF8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с  пальчиками  и ладошками </w:t>
      </w:r>
      <w:r w:rsidR="00DC6605" w:rsidRPr="00632BB9">
        <w:rPr>
          <w:rFonts w:ascii="Times New Roman" w:eastAsia="Times New Roman" w:hAnsi="Times New Roman" w:cs="Times New Roman"/>
          <w:b/>
          <w:sz w:val="28"/>
          <w:szCs w:val="28"/>
        </w:rPr>
        <w:t>привлекут внимание дошкольников и нау</w:t>
      </w: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чат</w:t>
      </w:r>
      <w:r w:rsidR="00EB4AF8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выполнять различные движения (распрямлять пальчики, хлопать и раскрывать ладошки, показывать различные фигуры)</w:t>
      </w:r>
      <w:r w:rsidR="00F25E4B" w:rsidRPr="00632BB9">
        <w:rPr>
          <w:rFonts w:ascii="Times New Roman" w:eastAsia="Times New Roman" w:hAnsi="Times New Roman" w:cs="Times New Roman"/>
          <w:b/>
          <w:sz w:val="28"/>
          <w:szCs w:val="28"/>
        </w:rPr>
        <w:t>, при этом н</w:t>
      </w:r>
      <w:r w:rsidR="001F38B6" w:rsidRPr="00632BB9">
        <w:rPr>
          <w:rFonts w:ascii="Times New Roman" w:eastAsia="Times New Roman" w:hAnsi="Times New Roman" w:cs="Times New Roman"/>
          <w:b/>
          <w:sz w:val="28"/>
          <w:szCs w:val="28"/>
        </w:rPr>
        <w:t>еобходимо речевое сопровождение:</w:t>
      </w:r>
    </w:p>
    <w:p w:rsidR="001F38B6" w:rsidRPr="00632BB9" w:rsidRDefault="001F38B6" w:rsidP="001F38B6">
      <w:pPr>
        <w:ind w:right="28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>«Этот пальчик хочет спать,</w:t>
      </w:r>
      <w:r w:rsidRPr="00632BB9">
        <w:rPr>
          <w:rFonts w:ascii="Times New Roman" w:hAnsi="Times New Roman" w:cs="Times New Roman"/>
          <w:b/>
          <w:sz w:val="28"/>
          <w:szCs w:val="28"/>
        </w:rPr>
        <w:br/>
      </w:r>
      <w:r w:rsidRPr="00632BB9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 xml:space="preserve">Этот пальчик - </w:t>
      </w:r>
      <w:proofErr w:type="gramStart"/>
      <w:r w:rsidRPr="00632BB9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>прыг</w:t>
      </w:r>
      <w:proofErr w:type="gramEnd"/>
      <w:r w:rsidRPr="00632BB9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 xml:space="preserve"> в кровать,</w:t>
      </w:r>
      <w:r w:rsidRPr="00632BB9">
        <w:rPr>
          <w:rFonts w:ascii="Times New Roman" w:hAnsi="Times New Roman" w:cs="Times New Roman"/>
          <w:b/>
          <w:sz w:val="28"/>
          <w:szCs w:val="28"/>
        </w:rPr>
        <w:br/>
      </w:r>
      <w:r w:rsidRPr="00632BB9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>Этот пальчик прикорнул,</w:t>
      </w:r>
      <w:r w:rsidRPr="00632BB9">
        <w:rPr>
          <w:rFonts w:ascii="Times New Roman" w:hAnsi="Times New Roman" w:cs="Times New Roman"/>
          <w:b/>
          <w:sz w:val="28"/>
          <w:szCs w:val="28"/>
        </w:rPr>
        <w:br/>
      </w:r>
      <w:r w:rsidRPr="00632BB9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>Этот пальчик уж заснул.</w:t>
      </w:r>
      <w:r w:rsidRPr="00632BB9">
        <w:rPr>
          <w:rFonts w:ascii="Times New Roman" w:hAnsi="Times New Roman" w:cs="Times New Roman"/>
          <w:b/>
          <w:sz w:val="28"/>
          <w:szCs w:val="28"/>
        </w:rPr>
        <w:br/>
      </w:r>
      <w:r w:rsidRPr="00632BB9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>Встали пальчики - "Ура!"</w:t>
      </w:r>
      <w:r w:rsidRPr="00632BB9">
        <w:rPr>
          <w:rFonts w:ascii="Times New Roman" w:hAnsi="Times New Roman" w:cs="Times New Roman"/>
          <w:b/>
          <w:sz w:val="28"/>
          <w:szCs w:val="28"/>
        </w:rPr>
        <w:br/>
      </w:r>
      <w:r w:rsidRPr="00632BB9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>В детский сад идти пора!»</w:t>
      </w:r>
    </w:p>
    <w:p w:rsidR="00442077" w:rsidRPr="00632BB9" w:rsidRDefault="00DC6605" w:rsidP="00EB4AF8">
      <w:pPr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632B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Упражнения </w:t>
      </w:r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 предметами</w:t>
      </w:r>
      <w:r w:rsidR="00EB4AF8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</w:rPr>
        <w:t>шарики, валики, пружинки</w:t>
      </w:r>
      <w:r w:rsidR="00EB4AF8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) и </w:t>
      </w:r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с добавление</w:t>
      </w:r>
      <w:r w:rsidR="00EB4AF8" w:rsidRPr="00632BB9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стихотворений, помогут за</w:t>
      </w:r>
      <w:r w:rsidR="00EB4AF8" w:rsidRPr="00632BB9">
        <w:rPr>
          <w:rFonts w:ascii="Times New Roman" w:eastAsia="Times New Roman" w:hAnsi="Times New Roman" w:cs="Times New Roman"/>
          <w:b/>
          <w:sz w:val="28"/>
          <w:szCs w:val="28"/>
        </w:rPr>
        <w:t>помнить познавательный материал:</w:t>
      </w:r>
    </w:p>
    <w:p w:rsidR="00EB4AF8" w:rsidRPr="00632BB9" w:rsidRDefault="00442077" w:rsidP="00EB4AF8">
      <w:pPr>
        <w:ind w:right="28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"У сосны, у пихты, елки</w:t>
      </w:r>
    </w:p>
    <w:p w:rsidR="00442077" w:rsidRPr="00632BB9" w:rsidRDefault="00442077" w:rsidP="00EB4AF8">
      <w:pPr>
        <w:ind w:right="28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Очень колкие иголки.</w:t>
      </w:r>
    </w:p>
    <w:p w:rsidR="00EB4AF8" w:rsidRPr="00632BB9" w:rsidRDefault="00442077" w:rsidP="00EB4AF8">
      <w:pPr>
        <w:ind w:right="28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Но еще сильней, чем ельник,</w:t>
      </w:r>
    </w:p>
    <w:p w:rsidR="00DC6605" w:rsidRPr="00632BB9" w:rsidRDefault="00DC6605" w:rsidP="00DC6605">
      <w:pPr>
        <w:ind w:right="28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Вас уколет можжевельник".</w:t>
      </w:r>
    </w:p>
    <w:p w:rsidR="00442077" w:rsidRPr="00632BB9" w:rsidRDefault="00DC6605" w:rsidP="00DC6605">
      <w:pPr>
        <w:ind w:right="28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632B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Самомассаж </w:t>
      </w:r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бельевой прищепкой</w:t>
      </w: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можно "покусать" ногтевые фаланги (от указательного к мизинцу и обратно) на ударные слоги стиха:</w:t>
      </w:r>
    </w:p>
    <w:p w:rsidR="00442077" w:rsidRPr="00632BB9" w:rsidRDefault="00442077" w:rsidP="00EB4AF8">
      <w:pPr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"Сильно кусает котенок-глупыш,</w:t>
      </w:r>
    </w:p>
    <w:p w:rsidR="00442077" w:rsidRPr="00632BB9" w:rsidRDefault="00442077" w:rsidP="00EB4AF8">
      <w:pPr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Он думает, это не палец, а мышь. (Смена рук.) </w:t>
      </w:r>
    </w:p>
    <w:p w:rsidR="00442077" w:rsidRPr="00632BB9" w:rsidRDefault="00442077" w:rsidP="00EB4AF8">
      <w:pPr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Но я же играю с тобою, малыш,</w:t>
      </w:r>
    </w:p>
    <w:p w:rsidR="008D4B52" w:rsidRPr="00632BB9" w:rsidRDefault="00442077" w:rsidP="00EB4AF8">
      <w:pPr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А будеш</w:t>
      </w:r>
      <w:r w:rsidR="008D4B52" w:rsidRPr="00632BB9">
        <w:rPr>
          <w:rFonts w:ascii="Times New Roman" w:eastAsia="Times New Roman" w:hAnsi="Times New Roman" w:cs="Times New Roman"/>
          <w:b/>
          <w:sz w:val="28"/>
          <w:szCs w:val="28"/>
        </w:rPr>
        <w:t>ь кусаться, скажу тебе: "Кыш!".</w:t>
      </w:r>
    </w:p>
    <w:p w:rsidR="00442077" w:rsidRPr="00632BB9" w:rsidRDefault="008D4B52" w:rsidP="00EB4AF8">
      <w:pPr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632B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Игры с прищепкой</w:t>
      </w: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. Н</w:t>
      </w:r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</w:rPr>
        <w:t>атягиваем веревку на уровне плеч ребенка и даем ему несколько бельевых прищепок. На каждый ударный слог ребенок цепляет прищепку к веревке:</w:t>
      </w:r>
    </w:p>
    <w:p w:rsidR="00293B38" w:rsidRPr="00632BB9" w:rsidRDefault="00442077" w:rsidP="00EB4AF8">
      <w:pPr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"Прищеплю прищепки ловко</w:t>
      </w:r>
    </w:p>
    <w:p w:rsidR="00442077" w:rsidRPr="00632BB9" w:rsidRDefault="00442077" w:rsidP="00EB4AF8">
      <w:pPr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Я на мамину веревку".</w:t>
      </w:r>
    </w:p>
    <w:p w:rsidR="00442077" w:rsidRPr="00632BB9" w:rsidRDefault="008D4B52" w:rsidP="00EB4AF8">
      <w:pPr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632B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Упражнения </w:t>
      </w:r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 карандашом и фломастером</w:t>
      </w:r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</w:rPr>
        <w:t>, учимся вращать их между ладонями, между пальчиками, од</w:t>
      </w:r>
      <w:r w:rsidR="00293B38" w:rsidRPr="00632BB9">
        <w:rPr>
          <w:rFonts w:ascii="Times New Roman" w:eastAsia="Times New Roman" w:hAnsi="Times New Roman" w:cs="Times New Roman"/>
          <w:b/>
          <w:sz w:val="28"/>
          <w:szCs w:val="28"/>
        </w:rPr>
        <w:t>ной рукой, другой;</w:t>
      </w:r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перекладыва</w:t>
      </w:r>
      <w:r w:rsidR="00293B38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ть из </w:t>
      </w:r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кулака в кулачок с называнием руки, перек</w:t>
      </w:r>
      <w:r w:rsidR="00293B38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атывать </w:t>
      </w:r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за спиной. Учимся зажимать фломастер между ладонями и каждыми пальчиками.</w:t>
      </w:r>
    </w:p>
    <w:p w:rsidR="00442077" w:rsidRPr="00632BB9" w:rsidRDefault="008D4B52" w:rsidP="00EB4AF8">
      <w:pPr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Pr="00632B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Игры </w:t>
      </w:r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со</w:t>
      </w:r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  <w:t>счетными</w:t>
      </w:r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  <w:t>палочками</w:t>
      </w:r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– выкладывание фигур, букв, цифр по образцу и самостоятельно на поверхности стола, на ковре.</w:t>
      </w:r>
    </w:p>
    <w:p w:rsidR="00B004B8" w:rsidRPr="00632BB9" w:rsidRDefault="00B004B8" w:rsidP="00B004B8">
      <w:pPr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0E4BB78A" wp14:editId="09CCD173">
            <wp:extent cx="3600450" cy="2876550"/>
            <wp:effectExtent l="247650" t="266700" r="285750" b="30480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четн пал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876550"/>
                    </a:xfrm>
                    <a:prstGeom prst="rect">
                      <a:avLst/>
                    </a:prstGeom>
                    <a:ln w="190500" cap="sq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647F1F" w:rsidRPr="00632BB9" w:rsidRDefault="008D4B52" w:rsidP="00EB4AF8">
      <w:pPr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8. </w:t>
      </w:r>
      <w:r w:rsidRPr="00632B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</w:t>
      </w:r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гры с</w:t>
      </w:r>
      <w:r w:rsidRPr="00632B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мелкими сыпучими предметами</w:t>
      </w:r>
      <w:r w:rsidR="00647F1F" w:rsidRPr="00632BB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различными крупами, песком, пуговицам</w:t>
      </w: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и,</w:t>
      </w:r>
      <w:r w:rsidR="00647F1F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бусинками и т.п.</w:t>
      </w: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«Найди предметы», спрячь, постой дом и площадки, рисование на разносе, выкладывание рисунка. Ребенок опускает кисти рук в сосуд, заполненный каким-либо однородным наполнителем </w:t>
      </w:r>
      <w:proofErr w:type="gramStart"/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( </w:t>
      </w:r>
      <w:proofErr w:type="gramEnd"/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песок, различные крупы, </w:t>
      </w:r>
      <w:r w:rsidR="00647F1F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пластмассовые </w:t>
      </w:r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дробинки, любые мелкие предметы). 5 - 10 минут </w:t>
      </w:r>
      <w:r w:rsidR="00647F1F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он </w:t>
      </w:r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перемешивает содержимое. Затем ему предлагается сосуд с другой фактурой наполнителя. После нескольких проб ребенок с закрытыми глазами опускает руку в предложенный сосуд и старается отгадать его содержимое, ощупывая пальцами его отдельные элементы. Перебирание и перекладывание предметов, опознание предмета, буквы, цифры на ощупь поочередно правой и левой рукой. Более сложный вариант - ребенок одной рукой ощупывает предложенный предмет, а другой рукой (с открытыми глазами) его зарисовывает. Использование бус, мисок-вкладышей, баночки с крышками, собирание </w:t>
      </w:r>
      <w:proofErr w:type="spellStart"/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</w:rPr>
        <w:t>пазлов</w:t>
      </w:r>
      <w:proofErr w:type="spellEnd"/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</w:rPr>
        <w:t>мозайк</w:t>
      </w:r>
      <w:proofErr w:type="spellEnd"/>
      <w:r w:rsidR="00647F1F" w:rsidRPr="00632BB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42077" w:rsidRPr="00632BB9" w:rsidRDefault="00647F1F" w:rsidP="00EB4AF8">
      <w:pPr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9. </w:t>
      </w:r>
      <w:r w:rsidRPr="00632B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Игры с жидкостью</w:t>
      </w: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: о</w:t>
      </w:r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пределение температуры воды (через кружку, опусканием </w:t>
      </w:r>
      <w:r w:rsidR="00293B38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пальцев </w:t>
      </w:r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</w:rPr>
        <w:t>внутрь)</w:t>
      </w: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42077" w:rsidRPr="00632BB9" w:rsidRDefault="00647F1F" w:rsidP="00EB4AF8">
      <w:pPr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10.</w:t>
      </w:r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Различные виды </w:t>
      </w:r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шнуровки</w:t>
      </w: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с одновременным проговариванием </w:t>
      </w:r>
      <w:proofErr w:type="spellStart"/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потешек</w:t>
      </w:r>
      <w:proofErr w:type="spellEnd"/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автоматизацию и дифференциацию поставленных ранее звуков.</w:t>
      </w:r>
    </w:p>
    <w:p w:rsidR="00442077" w:rsidRPr="00632BB9" w:rsidRDefault="00303302" w:rsidP="00EB4AF8">
      <w:pPr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11. </w:t>
      </w:r>
      <w:r w:rsidRPr="00632B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Упражнения на формирование г</w:t>
      </w:r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рафически</w:t>
      </w:r>
      <w:r w:rsidRPr="00632B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х</w:t>
      </w:r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умени</w:t>
      </w:r>
      <w:r w:rsidRPr="00632B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й и навыков</w:t>
      </w:r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– обводка, штриховка, раскрашивание, дорисовка, работа в клетке.</w:t>
      </w:r>
    </w:p>
    <w:p w:rsidR="00F25E4B" w:rsidRPr="00632BB9" w:rsidRDefault="00F25E4B" w:rsidP="00EB4AF8">
      <w:pPr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12. </w:t>
      </w:r>
      <w:r w:rsidRPr="00632B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Пальчиковый театр</w:t>
      </w: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– способствует развитию мелкой пальцевой моторики и формированию связной речи ребенка с ОВЗ, речевой патологией, обогащению словаря.</w:t>
      </w:r>
    </w:p>
    <w:p w:rsidR="00F25E4B" w:rsidRPr="00632BB9" w:rsidRDefault="00F25E4B" w:rsidP="00F25E4B">
      <w:pPr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18BD19E" wp14:editId="3BF54DA6">
            <wp:extent cx="3852810" cy="2889504"/>
            <wp:effectExtent l="0" t="0" r="0" b="63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246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2810" cy="2889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077" w:rsidRPr="00632BB9" w:rsidRDefault="00F25E4B" w:rsidP="00EB4AF8">
      <w:pPr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</w:rPr>
        <w:t>аким образом, развитие мелкой моторики руки влияет на развитие</w:t>
      </w:r>
      <w:r w:rsidR="00303302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речи ребёнка, </w:t>
      </w:r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таких психических процессов, как мышление, память, внимание, пространственные представления. Развивая руку ребенка с </w:t>
      </w:r>
      <w:r w:rsidR="00293B38" w:rsidRPr="00632BB9">
        <w:rPr>
          <w:rFonts w:ascii="Times New Roman" w:eastAsia="Times New Roman" w:hAnsi="Times New Roman" w:cs="Times New Roman"/>
          <w:b/>
          <w:sz w:val="28"/>
          <w:szCs w:val="28"/>
        </w:rPr>
        <w:t>ОНР</w:t>
      </w:r>
      <w:proofErr w:type="gramStart"/>
      <w:r w:rsidR="00293B38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proofErr w:type="gramEnd"/>
      <w:r w:rsidR="00442077"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мы не только тренируем мышцы, но и развиваем способность к наблюдению, сравнению, к творческому воображению, воспитываем усидчивость и терпение, аккуратность, точность, настойчивость, то есть, воспитываем эмоционально – волевую сферу ребенка. И самое главное, мы заботимся о его здоровье.</w:t>
      </w:r>
    </w:p>
    <w:p w:rsidR="00430F9D" w:rsidRPr="00632BB9" w:rsidRDefault="00430F9D" w:rsidP="00EB4AF8">
      <w:pPr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2077" w:rsidRPr="00632BB9" w:rsidRDefault="00442077" w:rsidP="00430F9D">
      <w:pPr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литературы.</w:t>
      </w:r>
    </w:p>
    <w:p w:rsidR="00442077" w:rsidRPr="00632BB9" w:rsidRDefault="00442077" w:rsidP="00430F9D">
      <w:pPr>
        <w:pStyle w:val="aa"/>
        <w:numPr>
          <w:ilvl w:val="0"/>
          <w:numId w:val="7"/>
        </w:numPr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Гаврина</w:t>
      </w:r>
      <w:proofErr w:type="spellEnd"/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С.Е</w:t>
      </w:r>
      <w:proofErr w:type="gramStart"/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«Готовим руку к школе», Ярославль, «Академия развития», 1996 г.</w:t>
      </w:r>
    </w:p>
    <w:p w:rsidR="00442077" w:rsidRPr="00632BB9" w:rsidRDefault="00442077" w:rsidP="00430F9D">
      <w:pPr>
        <w:pStyle w:val="aa"/>
        <w:numPr>
          <w:ilvl w:val="0"/>
          <w:numId w:val="7"/>
        </w:numPr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Земцова</w:t>
      </w:r>
      <w:proofErr w:type="spellEnd"/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О.Н. «Свойства предметов, </w:t>
      </w:r>
      <w:proofErr w:type="spellStart"/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развивайка</w:t>
      </w:r>
      <w:proofErr w:type="spellEnd"/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», «Азбука Аттикус», М. 2013</w:t>
      </w:r>
    </w:p>
    <w:p w:rsidR="00442077" w:rsidRPr="00632BB9" w:rsidRDefault="00442077" w:rsidP="00430F9D">
      <w:pPr>
        <w:pStyle w:val="aa"/>
        <w:numPr>
          <w:ilvl w:val="0"/>
          <w:numId w:val="7"/>
        </w:numPr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Метищева</w:t>
      </w:r>
      <w:proofErr w:type="spellEnd"/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А.А. «Развитие сенсорной сферы», М. Просвещение 2009</w:t>
      </w:r>
    </w:p>
    <w:p w:rsidR="00442077" w:rsidRPr="00632BB9" w:rsidRDefault="00442077" w:rsidP="00430F9D">
      <w:pPr>
        <w:pStyle w:val="aa"/>
        <w:numPr>
          <w:ilvl w:val="0"/>
          <w:numId w:val="7"/>
        </w:numPr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Ткаченко Т.А. «Большая книга по развитию мелкой моторики», «ЭКСМО», М. 2014</w:t>
      </w:r>
    </w:p>
    <w:p w:rsidR="002046EE" w:rsidRPr="004900F4" w:rsidRDefault="00442077" w:rsidP="00430F9D">
      <w:pPr>
        <w:pStyle w:val="aa"/>
        <w:numPr>
          <w:ilvl w:val="0"/>
          <w:numId w:val="7"/>
        </w:numPr>
        <w:ind w:right="283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proofErr w:type="spellStart"/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Хилтунен</w:t>
      </w:r>
      <w:proofErr w:type="spellEnd"/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Е. «</w:t>
      </w:r>
      <w:proofErr w:type="gramStart"/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Практическая</w:t>
      </w:r>
      <w:proofErr w:type="gramEnd"/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>Монтессори</w:t>
      </w:r>
      <w:proofErr w:type="spellEnd"/>
      <w:r w:rsidRPr="00632BB9">
        <w:rPr>
          <w:rFonts w:ascii="Times New Roman" w:eastAsia="Times New Roman" w:hAnsi="Times New Roman" w:cs="Times New Roman"/>
          <w:b/>
          <w:sz w:val="28"/>
          <w:szCs w:val="28"/>
        </w:rPr>
        <w:t xml:space="preserve">-педагогика», М. «ЮНИОН-паблик», 2005 </w:t>
      </w:r>
      <w:r w:rsidRPr="00430F9D"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:rsidR="00E51308" w:rsidRDefault="00E51308" w:rsidP="00622590">
      <w:pP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:rsidR="00507B3D" w:rsidRPr="00622590" w:rsidRDefault="00507B3D" w:rsidP="00622590"/>
    <w:sectPr w:rsidR="00507B3D" w:rsidRPr="00622590" w:rsidSect="003C2927">
      <w:footerReference w:type="default" r:id="rId13"/>
      <w:pgSz w:w="11906" w:h="16838"/>
      <w:pgMar w:top="1134" w:right="850" w:bottom="1134" w:left="1701" w:header="708" w:footer="708" w:gutter="0"/>
      <w:pgBorders w:offsetFrom="page">
        <w:top w:val="sun" w:sz="10" w:space="24" w:color="auto"/>
        <w:left w:val="sun" w:sz="10" w:space="24" w:color="auto"/>
        <w:bottom w:val="sun" w:sz="10" w:space="24" w:color="auto"/>
        <w:right w:val="sun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C89" w:rsidRDefault="00394C89" w:rsidP="00FE4A57">
      <w:pPr>
        <w:spacing w:after="0" w:line="240" w:lineRule="auto"/>
      </w:pPr>
      <w:r>
        <w:separator/>
      </w:r>
    </w:p>
  </w:endnote>
  <w:endnote w:type="continuationSeparator" w:id="0">
    <w:p w:rsidR="00394C89" w:rsidRDefault="00394C89" w:rsidP="00FE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4438"/>
      <w:docPartObj>
        <w:docPartGallery w:val="Page Numbers (Bottom of Page)"/>
        <w:docPartUnique/>
      </w:docPartObj>
    </w:sdtPr>
    <w:sdtEndPr/>
    <w:sdtContent>
      <w:p w:rsidR="00CF62AC" w:rsidRDefault="00CF62A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BB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F62AC" w:rsidRDefault="00CF62AC">
    <w:pPr>
      <w:pStyle w:val="a8"/>
    </w:pPr>
  </w:p>
  <w:p w:rsidR="00CF62AC" w:rsidRDefault="00CF62AC"/>
  <w:p w:rsidR="00CF62AC" w:rsidRDefault="00CF62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C89" w:rsidRDefault="00394C89" w:rsidP="00FE4A57">
      <w:pPr>
        <w:spacing w:after="0" w:line="240" w:lineRule="auto"/>
      </w:pPr>
      <w:r>
        <w:separator/>
      </w:r>
    </w:p>
  </w:footnote>
  <w:footnote w:type="continuationSeparator" w:id="0">
    <w:p w:rsidR="00394C89" w:rsidRDefault="00394C89" w:rsidP="00FE4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6D0B"/>
    <w:multiLevelType w:val="hybridMultilevel"/>
    <w:tmpl w:val="E35E0A60"/>
    <w:lvl w:ilvl="0" w:tplc="F4560BB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8353B"/>
    <w:multiLevelType w:val="hybridMultilevel"/>
    <w:tmpl w:val="B35698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020C4"/>
    <w:multiLevelType w:val="hybridMultilevel"/>
    <w:tmpl w:val="5B5EA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20CBB"/>
    <w:multiLevelType w:val="hybridMultilevel"/>
    <w:tmpl w:val="02BC3C1A"/>
    <w:lvl w:ilvl="0" w:tplc="F4560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B70297"/>
    <w:multiLevelType w:val="hybridMultilevel"/>
    <w:tmpl w:val="B0F8A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72D26"/>
    <w:multiLevelType w:val="hybridMultilevel"/>
    <w:tmpl w:val="6A4C478C"/>
    <w:lvl w:ilvl="0" w:tplc="5442DCBC">
      <w:start w:val="1"/>
      <w:numFmt w:val="decimal"/>
      <w:lvlText w:val="%1."/>
      <w:lvlJc w:val="left"/>
      <w:pPr>
        <w:ind w:left="674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D3E88"/>
    <w:multiLevelType w:val="hybridMultilevel"/>
    <w:tmpl w:val="3CEC9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D2B"/>
    <w:rsid w:val="000363E6"/>
    <w:rsid w:val="000426A5"/>
    <w:rsid w:val="000A118A"/>
    <w:rsid w:val="000B19CE"/>
    <w:rsid w:val="000B27D5"/>
    <w:rsid w:val="000B421B"/>
    <w:rsid w:val="000C72A7"/>
    <w:rsid w:val="000D0336"/>
    <w:rsid w:val="001060EC"/>
    <w:rsid w:val="00121C60"/>
    <w:rsid w:val="00123636"/>
    <w:rsid w:val="0016233F"/>
    <w:rsid w:val="001774F0"/>
    <w:rsid w:val="001A1C74"/>
    <w:rsid w:val="001B5490"/>
    <w:rsid w:val="001D215D"/>
    <w:rsid w:val="001F38B6"/>
    <w:rsid w:val="002046EE"/>
    <w:rsid w:val="002066C4"/>
    <w:rsid w:val="00293B38"/>
    <w:rsid w:val="002A3CA3"/>
    <w:rsid w:val="002B6020"/>
    <w:rsid w:val="002C220D"/>
    <w:rsid w:val="002E4B38"/>
    <w:rsid w:val="003021EF"/>
    <w:rsid w:val="00303302"/>
    <w:rsid w:val="00303E66"/>
    <w:rsid w:val="00311DEC"/>
    <w:rsid w:val="00320E33"/>
    <w:rsid w:val="0034087D"/>
    <w:rsid w:val="00342F70"/>
    <w:rsid w:val="00394C89"/>
    <w:rsid w:val="003A16F7"/>
    <w:rsid w:val="003C2927"/>
    <w:rsid w:val="003D0804"/>
    <w:rsid w:val="003F6A01"/>
    <w:rsid w:val="00406E4A"/>
    <w:rsid w:val="00430F9D"/>
    <w:rsid w:val="00442077"/>
    <w:rsid w:val="004551ED"/>
    <w:rsid w:val="00476D60"/>
    <w:rsid w:val="004900F4"/>
    <w:rsid w:val="004B43F0"/>
    <w:rsid w:val="004C26EA"/>
    <w:rsid w:val="004D1128"/>
    <w:rsid w:val="005066E6"/>
    <w:rsid w:val="00507B3D"/>
    <w:rsid w:val="0051082F"/>
    <w:rsid w:val="005170B4"/>
    <w:rsid w:val="0052774B"/>
    <w:rsid w:val="0054314E"/>
    <w:rsid w:val="00560E8D"/>
    <w:rsid w:val="00573F79"/>
    <w:rsid w:val="005954EF"/>
    <w:rsid w:val="00622590"/>
    <w:rsid w:val="00623B14"/>
    <w:rsid w:val="00632BB9"/>
    <w:rsid w:val="00647F1F"/>
    <w:rsid w:val="0065299C"/>
    <w:rsid w:val="00652C0C"/>
    <w:rsid w:val="006879E4"/>
    <w:rsid w:val="006A41EA"/>
    <w:rsid w:val="006A50AA"/>
    <w:rsid w:val="006B2ADB"/>
    <w:rsid w:val="006B4AD9"/>
    <w:rsid w:val="006E1B43"/>
    <w:rsid w:val="006F3815"/>
    <w:rsid w:val="00701C4A"/>
    <w:rsid w:val="00754B11"/>
    <w:rsid w:val="00780A0C"/>
    <w:rsid w:val="0078428A"/>
    <w:rsid w:val="00797CAB"/>
    <w:rsid w:val="007B6D00"/>
    <w:rsid w:val="007C22FE"/>
    <w:rsid w:val="007E19BA"/>
    <w:rsid w:val="00815A2A"/>
    <w:rsid w:val="00853B98"/>
    <w:rsid w:val="0085645B"/>
    <w:rsid w:val="00864900"/>
    <w:rsid w:val="0087468E"/>
    <w:rsid w:val="00876E29"/>
    <w:rsid w:val="00880606"/>
    <w:rsid w:val="008C204C"/>
    <w:rsid w:val="008C2499"/>
    <w:rsid w:val="008D4B52"/>
    <w:rsid w:val="00946D04"/>
    <w:rsid w:val="009B20B7"/>
    <w:rsid w:val="009C6C15"/>
    <w:rsid w:val="009E7DB3"/>
    <w:rsid w:val="00A06631"/>
    <w:rsid w:val="00A27B2F"/>
    <w:rsid w:val="00A404F4"/>
    <w:rsid w:val="00A616D8"/>
    <w:rsid w:val="00A7418A"/>
    <w:rsid w:val="00A917F9"/>
    <w:rsid w:val="00AD2BE4"/>
    <w:rsid w:val="00B004B8"/>
    <w:rsid w:val="00B079B0"/>
    <w:rsid w:val="00B428A8"/>
    <w:rsid w:val="00B44D2B"/>
    <w:rsid w:val="00B83B22"/>
    <w:rsid w:val="00B85867"/>
    <w:rsid w:val="00BF2CCC"/>
    <w:rsid w:val="00C15AF0"/>
    <w:rsid w:val="00C31FC5"/>
    <w:rsid w:val="00C529A3"/>
    <w:rsid w:val="00C56F54"/>
    <w:rsid w:val="00C64582"/>
    <w:rsid w:val="00C66CD4"/>
    <w:rsid w:val="00C678EE"/>
    <w:rsid w:val="00CA4138"/>
    <w:rsid w:val="00CB2703"/>
    <w:rsid w:val="00CC30DE"/>
    <w:rsid w:val="00CD2F88"/>
    <w:rsid w:val="00CF62AC"/>
    <w:rsid w:val="00D14509"/>
    <w:rsid w:val="00DC6605"/>
    <w:rsid w:val="00E427B4"/>
    <w:rsid w:val="00E51308"/>
    <w:rsid w:val="00E63A9A"/>
    <w:rsid w:val="00E852F1"/>
    <w:rsid w:val="00EA14CE"/>
    <w:rsid w:val="00EB4AF8"/>
    <w:rsid w:val="00EC3D6F"/>
    <w:rsid w:val="00ED6267"/>
    <w:rsid w:val="00ED7843"/>
    <w:rsid w:val="00EE0442"/>
    <w:rsid w:val="00EE23B4"/>
    <w:rsid w:val="00EE5209"/>
    <w:rsid w:val="00F25E4B"/>
    <w:rsid w:val="00F27A27"/>
    <w:rsid w:val="00F340AC"/>
    <w:rsid w:val="00F465B3"/>
    <w:rsid w:val="00FB6CC3"/>
    <w:rsid w:val="00FE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118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1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E4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A57"/>
  </w:style>
  <w:style w:type="paragraph" w:styleId="a8">
    <w:name w:val="footer"/>
    <w:basedOn w:val="a"/>
    <w:link w:val="a9"/>
    <w:uiPriority w:val="99"/>
    <w:unhideWhenUsed/>
    <w:rsid w:val="00FE4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4A57"/>
  </w:style>
  <w:style w:type="paragraph" w:styleId="aa">
    <w:name w:val="List Paragraph"/>
    <w:basedOn w:val="a"/>
    <w:uiPriority w:val="34"/>
    <w:qFormat/>
    <w:rsid w:val="00E513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118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1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E4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A57"/>
  </w:style>
  <w:style w:type="paragraph" w:styleId="a8">
    <w:name w:val="footer"/>
    <w:basedOn w:val="a"/>
    <w:link w:val="a9"/>
    <w:uiPriority w:val="99"/>
    <w:unhideWhenUsed/>
    <w:rsid w:val="00FE4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4A57"/>
  </w:style>
  <w:style w:type="paragraph" w:styleId="aa">
    <w:name w:val="List Paragraph"/>
    <w:basedOn w:val="a"/>
    <w:uiPriority w:val="34"/>
    <w:qFormat/>
    <w:rsid w:val="00E51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407.tvoysadi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49717-4E11-4AE7-91BD-27713C13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детсад</cp:lastModifiedBy>
  <cp:revision>19</cp:revision>
  <cp:lastPrinted>2017-03-20T05:50:00Z</cp:lastPrinted>
  <dcterms:created xsi:type="dcterms:W3CDTF">2017-11-04T12:39:00Z</dcterms:created>
  <dcterms:modified xsi:type="dcterms:W3CDTF">2017-11-04T16:28:00Z</dcterms:modified>
</cp:coreProperties>
</file>