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C82" w:rsidRPr="00BC4C82" w:rsidRDefault="00BC4C82" w:rsidP="00BC4C82">
      <w:pPr>
        <w:shd w:val="clear" w:color="auto" w:fill="FFFFFF"/>
        <w:spacing w:before="150" w:after="150" w:line="240" w:lineRule="auto"/>
        <w:outlineLvl w:val="0"/>
        <w:rPr>
          <w:rFonts w:ascii="Arial" w:eastAsia="Times New Roman" w:hAnsi="Arial" w:cs="Arial"/>
          <w:color w:val="57AB48"/>
          <w:kern w:val="36"/>
          <w:sz w:val="42"/>
          <w:szCs w:val="42"/>
        </w:rPr>
      </w:pPr>
      <w:r w:rsidRPr="00BC4C82">
        <w:rPr>
          <w:rFonts w:ascii="Arial" w:eastAsia="Times New Roman" w:hAnsi="Arial" w:cs="Arial"/>
          <w:color w:val="57AB48"/>
          <w:kern w:val="36"/>
          <w:sz w:val="42"/>
          <w:szCs w:val="42"/>
        </w:rPr>
        <w:t>Здоровый образ жизни. Полезные советы</w:t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>Здоровый образ жизни помогает нам выполнять наши цели и задачи, успешно реализовывать свои планы, справляться с трудностями, а если придется, то и с колоссальными перегрузками. Крепкое здоровье, поддерживаемое и укрепляемое самим человеком, позволит ему прожить долгую и полную радостей жизнь. В этой статье Вы узнаете о том, как правильно относиться к своему организму и поддерживать его в тонусе. Эти советы в определенной мере подойдут каждому сознательному человеку, решившему стать на тропу оздоровления и привести свою жизнь в порядок. Если у Вас есть полезный опыт в этой области, смело делитесь своими советами в комментариях, принимайте участие в обсуждении. В статье есть ссылки на другие полезные материалы, которые рассказывают о правильном питании, пользе овощей и фруктов, а так же о занятиях спортом и их важности.</w:t>
      </w:r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br/>
      </w:r>
      <w:r w:rsidRPr="00BC4C82">
        <w:rPr>
          <w:rFonts w:ascii="Helvetica" w:eastAsia="Times New Roman" w:hAnsi="Helvetica" w:cs="Helvetica"/>
          <w:noProof/>
          <w:color w:val="333333"/>
          <w:sz w:val="21"/>
          <w:szCs w:val="21"/>
        </w:rPr>
        <w:drawing>
          <wp:inline distT="0" distB="0" distL="0" distR="0" wp14:anchorId="19F2465A" wp14:editId="7E81BB8A">
            <wp:extent cx="6096000" cy="4324350"/>
            <wp:effectExtent l="0" t="0" r="0" b="0"/>
            <wp:docPr id="1" name="Рисунок 1" descr="здоровый образ жиз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доровый образ жизн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>Здоровье — бесценное богатство каждого человека в отдельности, и всего общества в целом. При встречах и расставаниях с близкими нам людьми мы всегда желаем им хорошего здоровья, потому что это — главное условие полноценной и счастливой жизни. В нашей стране от ОРВИ и сезонного вируса страдает более 30 миллионов человек ежегодно. Причиной этому является то, что более чем у 80% населения слабый иммунитет. Чтобы иммунная система работала, как часы, ее надо поддерживать ежедневно, а не только в период эпидемий гриппа! Как же зарядить свой иммунитет? Ответ прост — вести </w:t>
      </w:r>
      <w:r w:rsidRPr="00BC4C82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здоровый образ жизни</w:t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lastRenderedPageBreak/>
        <w:t> </w:t>
      </w:r>
      <w:r w:rsidRPr="00BC4C82">
        <w:rPr>
          <w:rFonts w:ascii="Helvetica" w:eastAsia="Times New Roman" w:hAnsi="Helvetica" w:cs="Helvetica"/>
          <w:noProof/>
          <w:color w:val="333333"/>
          <w:sz w:val="21"/>
          <w:szCs w:val="21"/>
        </w:rPr>
        <w:drawing>
          <wp:inline distT="0" distB="0" distL="0" distR="0" wp14:anchorId="0D6C41B0" wp14:editId="0D20C10D">
            <wp:extent cx="3086100" cy="4295775"/>
            <wp:effectExtent l="0" t="0" r="0" b="9525"/>
            <wp:docPr id="2" name="Рисунок 2" descr="пит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итани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4C82">
        <w:rPr>
          <w:rFonts w:ascii="Helvetica" w:eastAsia="Times New Roman" w:hAnsi="Helvetica" w:cs="Helvetica"/>
          <w:noProof/>
          <w:color w:val="0088CC"/>
          <w:sz w:val="21"/>
          <w:szCs w:val="21"/>
        </w:rPr>
        <w:drawing>
          <wp:inline distT="0" distB="0" distL="0" distR="0" wp14:anchorId="3C9AC778" wp14:editId="18E325D5">
            <wp:extent cx="3086100" cy="4238625"/>
            <wp:effectExtent l="0" t="0" r="0" b="9525"/>
            <wp:docPr id="3" name="Рисунок 3" descr="здоровый образ жизни">
              <a:hlinkClick xmlns:a="http://schemas.openxmlformats.org/drawingml/2006/main" r:id="rId7" tgtFrame="_self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доровый образ жизн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 xml:space="preserve">Иммунитет человека — это способность его организма защищаться от различных «врагов», т.е. чужеродной генетической информации. С одной стороны, иммунная </w:t>
      </w:r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lastRenderedPageBreak/>
        <w:t>система  защищает организм, а с другой — её состояние зависит от общего здоровья человека. Если индивид активен, крепок, подвижен, и жизнерадостен, то и иммунитет у него будет в порядке, а если слаб и пассивен, то иммунная система будет соответственной</w:t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noProof/>
          <w:color w:val="333333"/>
          <w:sz w:val="21"/>
          <w:szCs w:val="21"/>
        </w:rPr>
        <w:drawing>
          <wp:inline distT="0" distB="0" distL="0" distR="0" wp14:anchorId="7C38D1C1" wp14:editId="2AD3E2E8">
            <wp:extent cx="4946112" cy="3905250"/>
            <wp:effectExtent l="0" t="0" r="6985" b="0"/>
            <wp:docPr id="4" name="Рисунок 4" descr="иммунная сист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ммунная систем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112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>Иммунная система защищает нас от влияния внешних отрицательных факторов, это своего рода линия обороны против негативного действия бактерий, грибков, вирусов и тому подобного. Без здоровой и эффективной иммунной системы организм становится слабым и гораздо чаще страдает от различных инфекций.</w:t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noProof/>
          <w:color w:val="333333"/>
          <w:sz w:val="21"/>
          <w:szCs w:val="21"/>
        </w:rPr>
        <w:lastRenderedPageBreak/>
        <w:drawing>
          <wp:inline distT="0" distB="0" distL="0" distR="0" wp14:anchorId="167CB9FA" wp14:editId="49F773AD">
            <wp:extent cx="3138487" cy="3099740"/>
            <wp:effectExtent l="0" t="0" r="5080" b="5715"/>
            <wp:docPr id="5" name="Рисунок 5" descr="39469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946949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193" cy="3104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>Иммунная система защищает организм и от его собственных клеток с нарушенной организацией, утративших свои нормальные свойства. Она обнаруживает и уничтожает такие клетки, являющиеся возможными источниками рака. Общеизвестно, что витамины необходимы для образования иммунных клеток, антител и сигнальных веществ, участвующих в иммунном ответе. Одним из основных аспектов здорового образа жизни является </w:t>
      </w:r>
      <w:hyperlink r:id="rId11" w:tgtFrame="_blank" w:history="1">
        <w:r w:rsidRPr="00BC4C82">
          <w:rPr>
            <w:rFonts w:ascii="Helvetica" w:eastAsia="Times New Roman" w:hAnsi="Helvetica" w:cs="Helvetica"/>
            <w:color w:val="0088CC"/>
            <w:sz w:val="21"/>
            <w:szCs w:val="21"/>
            <w:u w:val="single"/>
          </w:rPr>
          <w:t>правильное питание</w:t>
        </w:r>
      </w:hyperlink>
    </w:p>
    <w:p w:rsidR="00BC4C82" w:rsidRPr="00BC4C82" w:rsidRDefault="00BC4C82" w:rsidP="00BC4C82">
      <w:pPr>
        <w:shd w:val="clear" w:color="auto" w:fill="FFFFFF"/>
        <w:spacing w:before="411" w:after="411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noProof/>
          <w:color w:val="0088CC"/>
          <w:sz w:val="21"/>
          <w:szCs w:val="21"/>
        </w:rPr>
        <w:drawing>
          <wp:inline distT="0" distB="0" distL="0" distR="0" wp14:anchorId="272EAF3D" wp14:editId="4505841D">
            <wp:extent cx="3905250" cy="3389729"/>
            <wp:effectExtent l="0" t="0" r="0" b="1270"/>
            <wp:docPr id="6" name="Рисунок 6" descr="правильное питание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равильное питание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3389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 xml:space="preserve">Помимо правильного питания, приведем ещё пятнадцать прекрасных способов зарядить свой иммунитет, жить </w:t>
      </w:r>
      <w:proofErr w:type="gramStart"/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>здоровым</w:t>
      </w:r>
      <w:proofErr w:type="gramEnd"/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 xml:space="preserve"> и жить здорово!</w:t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color w:val="333333"/>
          <w:sz w:val="21"/>
          <w:szCs w:val="21"/>
          <w:u w:val="single"/>
        </w:rPr>
        <w:lastRenderedPageBreak/>
        <w:t>1. Занимайтесь спортом.</w:t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noProof/>
          <w:color w:val="333333"/>
          <w:sz w:val="21"/>
          <w:szCs w:val="21"/>
        </w:rPr>
        <w:drawing>
          <wp:inline distT="0" distB="0" distL="0" distR="0" wp14:anchorId="6328DC19" wp14:editId="3190A7FD">
            <wp:extent cx="4449178" cy="3019085"/>
            <wp:effectExtent l="0" t="0" r="8890" b="0"/>
            <wp:docPr id="7" name="Рисунок 7" descr="занятия спорт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занятия спортом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9620" cy="301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>Физическая нагрузка улучшает общее состояние организма и работу лимфатической системы, выводящей токсины из организма. Согласно исследованиям, люди, регулярно занимающиеся спортом, болеют простудой на 25% реже, чем те, кто не ведет здоровый образ жизни. Тем не менее, не стоит слишком усердствовать. Всего 30-60 минут спорта в день позволяет вас стать здоровее, в то время как более серьезные нагрузки сделают вас слабее. Обязательно включайте в программу отжимания – они способствуют лучшей работе легких и сердца. Обязательно делайте упражнения на пресс — это улучшит работу желудочно-кишечного тракта и мочеполовой системы.</w:t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noProof/>
          <w:color w:val="333333"/>
          <w:sz w:val="21"/>
          <w:szCs w:val="21"/>
        </w:rPr>
        <w:drawing>
          <wp:inline distT="0" distB="0" distL="0" distR="0" wp14:anchorId="16E3EC64" wp14:editId="40F067D5">
            <wp:extent cx="4526502" cy="2959095"/>
            <wp:effectExtent l="0" t="0" r="7620" b="0"/>
            <wp:docPr id="8" name="Рисунок 8" descr="физическая нагруз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физическая нагрузк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0775" cy="2961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>Ежедневная </w:t>
      </w:r>
      <w:hyperlink r:id="rId15" w:tgtFrame="_blank" w:history="1">
        <w:r w:rsidRPr="00BC4C82">
          <w:rPr>
            <w:rFonts w:ascii="Helvetica" w:eastAsia="Times New Roman" w:hAnsi="Helvetica" w:cs="Helvetica"/>
            <w:color w:val="0088CC"/>
            <w:sz w:val="21"/>
            <w:szCs w:val="21"/>
            <w:u w:val="single"/>
          </w:rPr>
          <w:t>утренняя зарядка</w:t>
        </w:r>
      </w:hyperlink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> — обязательный минимум физической нагрузки на день. Необходимо сделать её такой же привычкой, как умывание по утрам.</w:t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noProof/>
          <w:color w:val="333333"/>
          <w:sz w:val="21"/>
          <w:szCs w:val="21"/>
        </w:rPr>
        <w:lastRenderedPageBreak/>
        <w:drawing>
          <wp:inline distT="0" distB="0" distL="0" distR="0" wp14:anchorId="7E7808C6" wp14:editId="5DF5A1BB">
            <wp:extent cx="2097980" cy="3362325"/>
            <wp:effectExtent l="0" t="0" r="0" b="0"/>
            <wp:docPr id="9" name="Рисунок 9" descr="утренняя заряд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утренняя зарядка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98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 xml:space="preserve">Дженнифер </w:t>
      </w:r>
      <w:proofErr w:type="spellStart"/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>Кассетта</w:t>
      </w:r>
      <w:proofErr w:type="spellEnd"/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 xml:space="preserve">, инструктор по восточным единоборствам из Нью-Йорка, говорит, что никогда не болеет. “Я верю в то, что глобальный подход к упражнениям успокаивает разум и помогает освободиться от стресса”, — утверждает </w:t>
      </w:r>
      <w:proofErr w:type="spellStart"/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>Джениффер</w:t>
      </w:r>
      <w:proofErr w:type="spellEnd"/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 xml:space="preserve">. — “И </w:t>
      </w:r>
      <w:proofErr w:type="spellStart"/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>кардиотренировки</w:t>
      </w:r>
      <w:proofErr w:type="spellEnd"/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 xml:space="preserve">, упражнения на силу в целом помогают укрепить иммунитет”. По словам </w:t>
      </w:r>
      <w:proofErr w:type="spellStart"/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>Кассетта</w:t>
      </w:r>
      <w:proofErr w:type="spellEnd"/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 xml:space="preserve">, её здоровье кардинально поменялось после того, как она начала заниматься восточными единоборствами восемь лет назад. До этого она была курящей девушкой, которая ела поздно по вечерам, а по утрам пила много кофе. В </w:t>
      </w:r>
      <w:proofErr w:type="gramStart"/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>свои-то</w:t>
      </w:r>
      <w:proofErr w:type="gramEnd"/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 xml:space="preserve"> 20 лет…</w:t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noProof/>
          <w:color w:val="333333"/>
          <w:sz w:val="21"/>
          <w:szCs w:val="21"/>
        </w:rPr>
        <w:drawing>
          <wp:inline distT="0" distB="0" distL="0" distR="0" wp14:anchorId="73BE2BE6" wp14:editId="61A7163B">
            <wp:extent cx="4898661" cy="3248025"/>
            <wp:effectExtent l="0" t="0" r="0" b="0"/>
            <wp:docPr id="10" name="Рисунок 10" descr="трениро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тренировки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8661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color w:val="333333"/>
          <w:sz w:val="21"/>
          <w:szCs w:val="21"/>
          <w:u w:val="single"/>
        </w:rPr>
        <w:t>2. Больше витаминов</w:t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noProof/>
          <w:color w:val="333333"/>
          <w:sz w:val="21"/>
          <w:szCs w:val="21"/>
        </w:rPr>
        <w:lastRenderedPageBreak/>
        <w:drawing>
          <wp:inline distT="0" distB="0" distL="0" distR="0" wp14:anchorId="21F6108C" wp14:editId="77E59110">
            <wp:extent cx="3257550" cy="3257550"/>
            <wp:effectExtent l="0" t="0" r="0" b="0"/>
            <wp:docPr id="11" name="Рисунок 11" descr="витами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витамины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 xml:space="preserve">Каждому из нас нужен витамин D, который содержится в лососе, яйцах и молоке.  Исследования показали, что многие люди получают недостаточное количество витамина C, — говорит Элизабет </w:t>
      </w:r>
      <w:proofErr w:type="spellStart"/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>Полити</w:t>
      </w:r>
      <w:proofErr w:type="spellEnd"/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 xml:space="preserve">, директор по питанию в </w:t>
      </w:r>
      <w:proofErr w:type="spellStart"/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>Duke</w:t>
      </w:r>
      <w:proofErr w:type="spellEnd"/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>Diet</w:t>
      </w:r>
      <w:proofErr w:type="spellEnd"/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 xml:space="preserve"> &amp; </w:t>
      </w:r>
      <w:proofErr w:type="spellStart"/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>Fitness</w:t>
      </w:r>
      <w:proofErr w:type="spellEnd"/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>Center</w:t>
      </w:r>
      <w:proofErr w:type="spellEnd"/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 xml:space="preserve">. </w:t>
      </w:r>
      <w:proofErr w:type="gramStart"/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>Цитрусовые</w:t>
      </w:r>
      <w:proofErr w:type="gramEnd"/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 xml:space="preserve"> — великолепный источник витамина C. “То, что витамин</w:t>
      </w:r>
      <w:proofErr w:type="gramStart"/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 xml:space="preserve"> С</w:t>
      </w:r>
      <w:proofErr w:type="gramEnd"/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 xml:space="preserve"> предотвращает простуду, — миф”, — говорит она. “Но получение необходимого количества витамина C из фруктов и овощей заряжает иммунную систему”.</w:t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noProof/>
          <w:color w:val="333333"/>
          <w:sz w:val="21"/>
          <w:szCs w:val="21"/>
        </w:rPr>
        <w:drawing>
          <wp:inline distT="0" distB="0" distL="0" distR="0" wp14:anchorId="523D2EDB" wp14:editId="103B7BDA">
            <wp:extent cx="4174774" cy="3105150"/>
            <wp:effectExtent l="0" t="0" r="0" b="0"/>
            <wp:docPr id="12" name="Рисунок 12" descr="фрукты и овощ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фрукты и овощи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4774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>Так же для укрепления иммунитета очень важен цин</w:t>
      </w:r>
      <w:proofErr w:type="gramStart"/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>к-</w:t>
      </w:r>
      <w:proofErr w:type="gramEnd"/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 xml:space="preserve"> он имеет антивирусное и антитоксическое действие. Получить его можно из морепродуктов, из неочищенного зерна и пивных дрожжей. Кроме того пейте томатный со</w:t>
      </w:r>
      <w:proofErr w:type="gramStart"/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>к-</w:t>
      </w:r>
      <w:proofErr w:type="gramEnd"/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 xml:space="preserve"> он содержит большое количество витамина А.</w:t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noProof/>
          <w:color w:val="333333"/>
          <w:sz w:val="21"/>
          <w:szCs w:val="21"/>
        </w:rPr>
        <w:lastRenderedPageBreak/>
        <w:drawing>
          <wp:inline distT="0" distB="0" distL="0" distR="0" wp14:anchorId="57575F28" wp14:editId="4DEA693B">
            <wp:extent cx="4555104" cy="3209925"/>
            <wp:effectExtent l="0" t="0" r="0" b="0"/>
            <wp:docPr id="13" name="Рисунок 13" descr="томатный с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томатный сок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5104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color w:val="333333"/>
          <w:sz w:val="21"/>
          <w:szCs w:val="21"/>
          <w:u w:val="single"/>
        </w:rPr>
        <w:t>3. Закаляйтесь!</w:t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noProof/>
          <w:color w:val="333333"/>
          <w:sz w:val="21"/>
          <w:szCs w:val="21"/>
        </w:rPr>
        <w:drawing>
          <wp:inline distT="0" distB="0" distL="0" distR="0" wp14:anchorId="0B7B16C8" wp14:editId="0C25B3F3">
            <wp:extent cx="4434844" cy="3257269"/>
            <wp:effectExtent l="0" t="0" r="3810" b="635"/>
            <wp:docPr id="14" name="Рисунок 14" descr="zakaliva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zakalivani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200" cy="325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 xml:space="preserve">Вашим помощником в ведении здорового образа жизни может стать закаливание организма. К нему лучше всего приступить с детского возраста. Самый простой способ закаливания — воздушные ванны. Огромное значение в процессе закаливания играю и водные процедуры — укрепляя нервную систему, благоприятно влияя на сердце и сосуды, нормализуя артериальное давление и обмен веществ. Прежде </w:t>
      </w:r>
      <w:proofErr w:type="gramStart"/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>всего</w:t>
      </w:r>
      <w:proofErr w:type="gramEnd"/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 xml:space="preserve"> рекомендуется в течение нескольких дней растирать тело сухим полотенцем, а позже переходить к влажным обтираниям. Начинать обтираться нужно теплой водой (35-36 С), поэтапно переходя к прохладной воде, а потом и к обливаниям. Летом водные процедуры лучше принимать на свежем воздухе после зарядки</w:t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noProof/>
          <w:color w:val="333333"/>
          <w:sz w:val="21"/>
          <w:szCs w:val="21"/>
        </w:rPr>
        <w:lastRenderedPageBreak/>
        <w:drawing>
          <wp:inline distT="0" distB="0" distL="0" distR="0" wp14:anchorId="01E728D5" wp14:editId="1C1617CC">
            <wp:extent cx="4283731" cy="3219450"/>
            <wp:effectExtent l="0" t="0" r="2540" b="0"/>
            <wp:docPr id="15" name="Рисунок 15" descr="облив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обливание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3731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color w:val="333333"/>
          <w:sz w:val="21"/>
          <w:szCs w:val="21"/>
          <w:u w:val="single"/>
        </w:rPr>
        <w:t>4.Употребляйте белок</w:t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noProof/>
          <w:color w:val="333333"/>
          <w:sz w:val="21"/>
          <w:szCs w:val="21"/>
        </w:rPr>
        <w:drawing>
          <wp:inline distT="0" distB="0" distL="0" distR="0" wp14:anchorId="67FF956B" wp14:editId="531407E8">
            <wp:extent cx="4277955" cy="3558785"/>
            <wp:effectExtent l="0" t="0" r="8890" b="3810"/>
            <wp:docPr id="16" name="Рисунок 16" descr="бел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белок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1884" cy="3562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>Из белка строятся защитные факторы иммунитета — антител</w:t>
      </w:r>
      <w:proofErr w:type="gramStart"/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>а(</w:t>
      </w:r>
      <w:proofErr w:type="gramEnd"/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 xml:space="preserve"> иммуноглобулины). Если вы будете употреблять в пищу мало мяса, рыбы, яиц, молочных блюд, орехов, то они просто не смогут образовываться.</w:t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color w:val="333333"/>
          <w:sz w:val="21"/>
          <w:szCs w:val="21"/>
          <w:u w:val="single"/>
        </w:rPr>
        <w:t>5.Пейте чай.</w:t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noProof/>
          <w:color w:val="333333"/>
          <w:sz w:val="21"/>
          <w:szCs w:val="21"/>
        </w:rPr>
        <w:lastRenderedPageBreak/>
        <w:drawing>
          <wp:inline distT="0" distB="0" distL="0" distR="0" wp14:anchorId="5618ACF2" wp14:editId="0BAFAF43">
            <wp:extent cx="4831394" cy="3638550"/>
            <wp:effectExtent l="0" t="0" r="7620" b="0"/>
            <wp:docPr id="17" name="Рисунок 17" descr="news1112-w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news1112-wh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394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>Всего 5 чашек горячего чая в день значительно укрепляют ваш организм. Из обыкновенного черного чая выделяются L-</w:t>
      </w:r>
      <w:proofErr w:type="spellStart"/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>теанин</w:t>
      </w:r>
      <w:proofErr w:type="spellEnd"/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gramStart"/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>которое</w:t>
      </w:r>
      <w:proofErr w:type="gramEnd"/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 xml:space="preserve"> расщепляются печенью до </w:t>
      </w:r>
      <w:proofErr w:type="spellStart"/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>этиламина</w:t>
      </w:r>
      <w:proofErr w:type="spellEnd"/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 xml:space="preserve"> – вещества, повышающего активность кровяных клеток, ответственных за иммунитет организма. Стоит отметить, что все это относится только к качественным сортам чая</w:t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noProof/>
          <w:color w:val="0088CC"/>
          <w:sz w:val="21"/>
          <w:szCs w:val="21"/>
        </w:rPr>
        <w:drawing>
          <wp:inline distT="0" distB="0" distL="0" distR="0" wp14:anchorId="395AEE90" wp14:editId="707EEF2A">
            <wp:extent cx="4613249" cy="3467100"/>
            <wp:effectExtent l="0" t="0" r="0" b="0"/>
            <wp:docPr id="18" name="Рисунок 18" descr="правильное питание">
              <a:hlinkClick xmlns:a="http://schemas.openxmlformats.org/drawingml/2006/main" r:id="rId11" tgtFrame="_self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правильное питание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3249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noProof/>
          <w:color w:val="333333"/>
          <w:sz w:val="21"/>
          <w:szCs w:val="21"/>
        </w:rPr>
        <w:lastRenderedPageBreak/>
        <w:drawing>
          <wp:inline distT="0" distB="0" distL="0" distR="0" wp14:anchorId="266E4880" wp14:editId="6FE01609">
            <wp:extent cx="3953370" cy="2952750"/>
            <wp:effectExtent l="0" t="0" r="9525" b="0"/>
            <wp:docPr id="19" name="Рисунок 19" descr="39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395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337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color w:val="333333"/>
          <w:sz w:val="21"/>
          <w:szCs w:val="21"/>
          <w:u w:val="single"/>
        </w:rPr>
        <w:t>6.Веселитесь!</w:t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noProof/>
          <w:color w:val="333333"/>
          <w:sz w:val="21"/>
          <w:szCs w:val="21"/>
        </w:rPr>
        <w:drawing>
          <wp:inline distT="0" distB="0" distL="0" distR="0" wp14:anchorId="64F91E03" wp14:editId="440143F0">
            <wp:extent cx="4667557" cy="3152775"/>
            <wp:effectExtent l="0" t="0" r="0" b="0"/>
            <wp:docPr id="20" name="Рисунок 20" descr="9a085a04cd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9a085a04cd5d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557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>Согласно исследованиям, люди, имеющие положительный эмоциональный стиль — счастливы, невозмутимы и полны энтузиазма, а также менее подвержены простудам. Веселье и здоровый образ жизни неотделимы друг от друга</w:t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noProof/>
          <w:color w:val="333333"/>
          <w:sz w:val="21"/>
          <w:szCs w:val="21"/>
        </w:rPr>
        <w:lastRenderedPageBreak/>
        <w:drawing>
          <wp:inline distT="0" distB="0" distL="0" distR="0" wp14:anchorId="232B56B1" wp14:editId="50A98689">
            <wp:extent cx="5102703" cy="2686050"/>
            <wp:effectExtent l="0" t="0" r="3175" b="0"/>
            <wp:docPr id="21" name="Рисунок 21" descr="весель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веселье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703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spellStart"/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>Кохен</w:t>
      </w:r>
      <w:proofErr w:type="spellEnd"/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 xml:space="preserve"> и исследователи из </w:t>
      </w:r>
      <w:proofErr w:type="spellStart"/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>Carnegie</w:t>
      </w:r>
      <w:proofErr w:type="spellEnd"/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>Mellon</w:t>
      </w:r>
      <w:proofErr w:type="spellEnd"/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>University</w:t>
      </w:r>
      <w:proofErr w:type="spellEnd"/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 xml:space="preserve"> опрашивали 193 здоровых человека в течение двух недель ежедневно и записывали информацию о позитивных и негативных эмоциях, которые они испытывали. После этого они подвергали “подопытных” воздействию вирусов простуды и гриппа. Те, кто испытывали позитивные эмоции, имели немногочисленные симптомы простуды и большую сопротивляемость к развитию заболеваний</w:t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noProof/>
          <w:color w:val="333333"/>
          <w:sz w:val="21"/>
          <w:szCs w:val="21"/>
        </w:rPr>
        <w:drawing>
          <wp:inline distT="0" distB="0" distL="0" distR="0" wp14:anchorId="65CEC26E" wp14:editId="4805E4DB">
            <wp:extent cx="4435816" cy="3333750"/>
            <wp:effectExtent l="0" t="0" r="3175" b="0"/>
            <wp:docPr id="22" name="Рисунок 22" descr="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ace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816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color w:val="333333"/>
          <w:sz w:val="21"/>
          <w:szCs w:val="21"/>
          <w:u w:val="single"/>
        </w:rPr>
        <w:t>7. Займитесь медитацией</w:t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noProof/>
          <w:color w:val="333333"/>
          <w:sz w:val="21"/>
          <w:szCs w:val="21"/>
        </w:rPr>
        <w:lastRenderedPageBreak/>
        <w:drawing>
          <wp:inline distT="0" distB="0" distL="0" distR="0" wp14:anchorId="7250371A" wp14:editId="0A5EC48E">
            <wp:extent cx="3268098" cy="4076700"/>
            <wp:effectExtent l="0" t="0" r="8890" b="0"/>
            <wp:docPr id="23" name="Рисунок 23" descr="медит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медитация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098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 xml:space="preserve">Санта Моника, терапевт по йоге, верит в свою медитацию для улучшения своего физического и эмоционального здоровья. “Занятия медитацией помогают успокоить мою нервную систему и позволяют иммунной системе функционировать с меньшими помехами”, — говорит она. “Спокойный разум — спокойное тело”. “Самое великое изменение — это спокойствие в разуме и чувство облегчения”, — говорит Санта. — “Я очень часто болела, когда была молодой. Мой сон стал лучше, и мне стало проще справляться с постоянным стрессом”. В исследовании, опубликованных в журнале </w:t>
      </w:r>
      <w:proofErr w:type="spellStart"/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>Psychosomatic</w:t>
      </w:r>
      <w:proofErr w:type="spellEnd"/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>Medicine</w:t>
      </w:r>
      <w:proofErr w:type="spellEnd"/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 xml:space="preserve"> в 2003 году, ученые обнаружили, что </w:t>
      </w:r>
      <w:proofErr w:type="gramStart"/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>добровольцы, участвовавшие в течение восьми недель в тренинге по медитации значительно увеличили</w:t>
      </w:r>
      <w:proofErr w:type="gramEnd"/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 xml:space="preserve"> количество антител против гриппа, чем те, кто медитацией не занимался.</w:t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noProof/>
          <w:color w:val="333333"/>
          <w:sz w:val="21"/>
          <w:szCs w:val="21"/>
        </w:rPr>
        <w:lastRenderedPageBreak/>
        <w:drawing>
          <wp:inline distT="0" distB="0" distL="0" distR="0" wp14:anchorId="2D3F4B9E" wp14:editId="7044A98A">
            <wp:extent cx="4356297" cy="3057525"/>
            <wp:effectExtent l="0" t="0" r="6350" b="0"/>
            <wp:docPr id="24" name="Рисунок 24" descr="meditac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meditacii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297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color w:val="333333"/>
          <w:sz w:val="21"/>
          <w:szCs w:val="21"/>
          <w:u w:val="single"/>
        </w:rPr>
        <w:t>8.Не нервничайте!</w:t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noProof/>
          <w:color w:val="333333"/>
          <w:sz w:val="21"/>
          <w:szCs w:val="21"/>
        </w:rPr>
        <w:drawing>
          <wp:inline distT="0" distB="0" distL="0" distR="0" wp14:anchorId="0656C498" wp14:editId="49C0A88D">
            <wp:extent cx="4858693" cy="3048000"/>
            <wp:effectExtent l="0" t="0" r="0" b="0"/>
            <wp:docPr id="25" name="Рисунок 25" descr="pozitiv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ozitiv_0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693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>Длительный стресс наносит мощнейший удар по иммунитету. Повышая уровень негативных гормонов, он подавляет выделение гормонов, помогающих сохранить здоровье. Научившись бороться со стрессом, вы остановите поток лишних гормонов, которые как раз и делают вас толстой, раздражительной и забывчивой</w:t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color w:val="333333"/>
          <w:sz w:val="21"/>
          <w:szCs w:val="21"/>
          <w:u w:val="single"/>
        </w:rPr>
        <w:t>9. Уходите от депрессий</w:t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noProof/>
          <w:color w:val="333333"/>
          <w:sz w:val="21"/>
          <w:szCs w:val="21"/>
        </w:rPr>
        <w:lastRenderedPageBreak/>
        <w:drawing>
          <wp:inline distT="0" distB="0" distL="0" distR="0" wp14:anchorId="66DCDC85" wp14:editId="4204DB0B">
            <wp:extent cx="5238750" cy="3076575"/>
            <wp:effectExtent l="0" t="0" r="0" b="9525"/>
            <wp:docPr id="26" name="Рисунок 26" descr="8849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884939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>Апатия и равнодушие — одни из главных врагов крепкого иммунитета. Американские ученые выяснили, что у женщин, страдающих депрессиями, наступают изменения в работе иммунной системы, и они сильнее подвержены вирусным заболеваниям, чем те</w:t>
      </w:r>
      <w:proofErr w:type="gramStart"/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r>
        <w:rPr>
          <w:rFonts w:ascii="Helvetica" w:eastAsia="Times New Roman" w:hAnsi="Helvetica" w:cs="Helvetica"/>
          <w:color w:val="333333"/>
          <w:sz w:val="21"/>
          <w:szCs w:val="21"/>
        </w:rPr>
        <w:t>,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>кто радуется жизни.</w:t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noProof/>
          <w:color w:val="333333"/>
          <w:sz w:val="21"/>
          <w:szCs w:val="21"/>
        </w:rPr>
        <w:drawing>
          <wp:inline distT="0" distB="0" distL="0" distR="0" wp14:anchorId="59B2999E" wp14:editId="33BC1BDD">
            <wp:extent cx="4235172" cy="3181350"/>
            <wp:effectExtent l="0" t="0" r="0" b="0"/>
            <wp:docPr id="27" name="Рисунок 27" descr="41dc9929d362f42656d287ff378151f2_f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41dc9929d362f42656d287ff378151f2_full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172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color w:val="333333"/>
          <w:sz w:val="21"/>
          <w:szCs w:val="21"/>
          <w:u w:val="single"/>
        </w:rPr>
        <w:t>10. Минимум алкоголя</w:t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noProof/>
          <w:color w:val="333333"/>
          <w:sz w:val="21"/>
          <w:szCs w:val="21"/>
        </w:rPr>
        <w:lastRenderedPageBreak/>
        <w:drawing>
          <wp:inline distT="0" distB="0" distL="0" distR="0" wp14:anchorId="60B2DFC7" wp14:editId="493FB2BA">
            <wp:extent cx="2821138" cy="4076700"/>
            <wp:effectExtent l="0" t="0" r="0" b="0"/>
            <wp:docPr id="28" name="Рисунок 28" descr="отказ от алкого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отказ от алкоголя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138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>Согласно многочисленным исследованиям, алкоголь приостанавливает работу лейкоцитов, определяющих и уничтожающих инфекционные клетки и сами вирусы. Помните, что алкоголь и здоровый образ жизни несовместимы</w:t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color w:val="333333"/>
          <w:sz w:val="21"/>
          <w:szCs w:val="21"/>
          <w:u w:val="single"/>
        </w:rPr>
        <w:t>11. Спите</w:t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noProof/>
          <w:color w:val="333333"/>
          <w:sz w:val="21"/>
          <w:szCs w:val="21"/>
        </w:rPr>
        <w:drawing>
          <wp:inline distT="0" distB="0" distL="0" distR="0" wp14:anchorId="7031592A" wp14:editId="30369AFE">
            <wp:extent cx="4536381" cy="3028950"/>
            <wp:effectExtent l="0" t="0" r="0" b="0"/>
            <wp:docPr id="29" name="Рисунок 29" descr="крепкий с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крепкий сон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381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lastRenderedPageBreak/>
        <w:t>Крепкий сон — один из лучших способов оставаться здоровым. Люди, которые спят по 7 — 8 часов, однозначно поступают правильно. А вот больше 8 часов спать не рекомен</w:t>
      </w:r>
      <w:r>
        <w:rPr>
          <w:rFonts w:ascii="Helvetica" w:eastAsia="Times New Roman" w:hAnsi="Helvetica" w:cs="Helvetica"/>
          <w:color w:val="333333"/>
          <w:sz w:val="21"/>
          <w:szCs w:val="21"/>
        </w:rPr>
        <w:t xml:space="preserve">дуется. </w:t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>Хороший ночной сон укрепляет иммунную систему. Дело в том, что во время ночного сна уровень мелатонина увеличивается, что и улучшает работу иммунной системы</w:t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color w:val="333333"/>
          <w:sz w:val="21"/>
          <w:szCs w:val="21"/>
          <w:u w:val="single"/>
        </w:rPr>
        <w:t>12. Мойте руки!</w:t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noProof/>
          <w:color w:val="333333"/>
          <w:sz w:val="21"/>
          <w:szCs w:val="21"/>
        </w:rPr>
        <w:drawing>
          <wp:inline distT="0" distB="0" distL="0" distR="0" wp14:anchorId="6A7408DD" wp14:editId="0084E3BA">
            <wp:extent cx="2419350" cy="2419350"/>
            <wp:effectExtent l="0" t="0" r="0" b="0"/>
            <wp:docPr id="31" name="Рисунок 31" descr="мытьё ру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мытьё рук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>Когда вы моете руки, делайте это дважды. Когда ученые из Колумбийского университета занимались изучением данной проблемы у добровольцев, то обнаружили, что однократная мойка рук не имеет практически никакого эффекта, даже если люди использовали антибактериальное мыло. Поэтому мойте руки дважды подряд, если хотите отогнать простуду.</w:t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color w:val="333333"/>
          <w:sz w:val="21"/>
          <w:szCs w:val="21"/>
          <w:u w:val="single"/>
        </w:rPr>
        <w:t>13. Посещайте сауну</w:t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noProof/>
          <w:color w:val="333333"/>
          <w:sz w:val="21"/>
          <w:szCs w:val="21"/>
        </w:rPr>
        <w:drawing>
          <wp:inline distT="0" distB="0" distL="0" distR="0" wp14:anchorId="3D00F4CE" wp14:editId="68BC4512">
            <wp:extent cx="4077763" cy="2722730"/>
            <wp:effectExtent l="0" t="0" r="0" b="1905"/>
            <wp:docPr id="33" name="Рисунок 33" descr="сау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сауна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584" cy="2723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lastRenderedPageBreak/>
        <w:t>Раз в неделю побывайте в сауне. Зачем? Потому что согласно исследованиям, проведенным в Австрии в 1990 году, добровольцы, которые часто бывали в сауне, в два раза меньше болели простудой по сравнению с теми, кто вообще не ходил в сауну. Скорее всего, горячий воздух, вдыхаемый человеком, уничтожает вирус простуды. Уже сейчас в большинстве спортзалов есть свои сауны</w:t>
      </w:r>
      <w:r>
        <w:rPr>
          <w:rFonts w:ascii="Helvetica" w:eastAsia="Times New Roman" w:hAnsi="Helvetica" w:cs="Helvetica"/>
          <w:color w:val="333333"/>
          <w:sz w:val="21"/>
          <w:szCs w:val="21"/>
        </w:rPr>
        <w:t>.</w:t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noProof/>
          <w:color w:val="333333"/>
          <w:sz w:val="21"/>
          <w:szCs w:val="21"/>
        </w:rPr>
        <w:drawing>
          <wp:inline distT="0" distB="0" distL="0" distR="0" wp14:anchorId="79F2831B" wp14:editId="679C91C6">
            <wp:extent cx="4419600" cy="3328425"/>
            <wp:effectExtent l="0" t="0" r="0" b="5715"/>
            <wp:docPr id="34" name="Рисунок 34" descr="sauna1b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sauna1b(1)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332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color w:val="333333"/>
          <w:sz w:val="21"/>
          <w:szCs w:val="21"/>
          <w:u w:val="single"/>
        </w:rPr>
        <w:t>14. Дары природы</w:t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noProof/>
          <w:color w:val="333333"/>
          <w:sz w:val="21"/>
          <w:szCs w:val="21"/>
        </w:rPr>
        <w:drawing>
          <wp:inline distT="0" distB="0" distL="0" distR="0" wp14:anchorId="32C61DEA" wp14:editId="75766A8E">
            <wp:extent cx="4724400" cy="3447336"/>
            <wp:effectExtent l="0" t="0" r="0" b="1270"/>
            <wp:docPr id="35" name="Рисунок 35" descr="31798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3179805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447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lastRenderedPageBreak/>
        <w:t>Природными средствами, укрепляющими иммунитет, являются: эхинацея, женьшень и лимонник. Принимать травяные отвары стоит как с лечебной целью, так и для профилактики</w:t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noProof/>
          <w:color w:val="333333"/>
          <w:sz w:val="21"/>
          <w:szCs w:val="21"/>
        </w:rPr>
        <w:drawing>
          <wp:inline distT="0" distB="0" distL="0" distR="0" wp14:anchorId="3AE8ED70" wp14:editId="14E9B3E3">
            <wp:extent cx="4010025" cy="2683728"/>
            <wp:effectExtent l="0" t="0" r="0" b="2540"/>
            <wp:docPr id="36" name="Рисунок 36" descr="0_1f1c6_90c643a1_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0_1f1c6_90c643a1_XL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822" cy="2684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color w:val="333333"/>
          <w:sz w:val="21"/>
          <w:szCs w:val="21"/>
          <w:u w:val="single"/>
        </w:rPr>
        <w:t xml:space="preserve">15. </w:t>
      </w:r>
      <w:proofErr w:type="spellStart"/>
      <w:r w:rsidRPr="00BC4C82">
        <w:rPr>
          <w:rFonts w:ascii="Helvetica" w:eastAsia="Times New Roman" w:hAnsi="Helvetica" w:cs="Helvetica"/>
          <w:color w:val="333333"/>
          <w:sz w:val="21"/>
          <w:szCs w:val="21"/>
          <w:u w:val="single"/>
        </w:rPr>
        <w:t>Пробиотики</w:t>
      </w:r>
      <w:proofErr w:type="spellEnd"/>
    </w:p>
    <w:p w:rsidR="00BC4C82" w:rsidRPr="00BC4C82" w:rsidRDefault="00BC4C82" w:rsidP="00BC4C82">
      <w:pPr>
        <w:shd w:val="clear" w:color="auto" w:fill="FFFFFF"/>
        <w:spacing w:before="411" w:after="411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noProof/>
          <w:color w:val="333333"/>
          <w:sz w:val="21"/>
          <w:szCs w:val="21"/>
        </w:rPr>
        <w:drawing>
          <wp:inline distT="0" distB="0" distL="0" distR="0" wp14:anchorId="2A341561" wp14:editId="2B24EAE7">
            <wp:extent cx="2978149" cy="2552700"/>
            <wp:effectExtent l="0" t="0" r="0" b="0"/>
            <wp:docPr id="37" name="Рисунок 37" descr="-healthy-ea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-healthy-eatin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853" cy="255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82" w:rsidRPr="00BC4C82" w:rsidRDefault="00BC4C82" w:rsidP="00BC4C82">
      <w:pPr>
        <w:shd w:val="clear" w:color="auto" w:fill="FFFFFF"/>
        <w:spacing w:before="411" w:after="411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 xml:space="preserve">Полезно употреблять продукты, повышающие количество полезных бактерий в организме. Они называются </w:t>
      </w:r>
      <w:proofErr w:type="spellStart"/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>пробиотическими</w:t>
      </w:r>
      <w:proofErr w:type="spellEnd"/>
      <w:r w:rsidRPr="00BC4C82">
        <w:rPr>
          <w:rFonts w:ascii="Helvetica" w:eastAsia="Times New Roman" w:hAnsi="Helvetica" w:cs="Helvetica"/>
          <w:color w:val="333333"/>
          <w:sz w:val="21"/>
          <w:szCs w:val="21"/>
        </w:rPr>
        <w:t>, в их список входит репчатый лук и лук-порей, чеснок, артишоки и бананы</w:t>
      </w:r>
      <w:bookmarkStart w:id="0" w:name="_GoBack"/>
      <w:bookmarkEnd w:id="0"/>
    </w:p>
    <w:p w:rsidR="00BC4C82" w:rsidRPr="00BC4C82" w:rsidRDefault="00BC4C82" w:rsidP="00BC4C82">
      <w:pPr>
        <w:shd w:val="clear" w:color="auto" w:fill="FFFFFF"/>
        <w:spacing w:before="411" w:after="411" w:line="300" w:lineRule="atLeast"/>
        <w:rPr>
          <w:rFonts w:ascii="Helvetica" w:eastAsia="Times New Roman" w:hAnsi="Helvetica" w:cs="Helvetica"/>
          <w:b/>
          <w:color w:val="FF0000"/>
          <w:sz w:val="21"/>
          <w:szCs w:val="21"/>
        </w:rPr>
      </w:pPr>
      <w:r w:rsidRPr="00BC4C82">
        <w:rPr>
          <w:rFonts w:ascii="Helvetica" w:eastAsia="Times New Roman" w:hAnsi="Helvetica" w:cs="Helvetica"/>
          <w:b/>
          <w:color w:val="FF0000"/>
          <w:sz w:val="21"/>
          <w:szCs w:val="21"/>
        </w:rPr>
        <w:t>Хотите быть здоровыми — ведите здоровый образ жизни. Ваш новый девиз: нет лежанию на диване, больше физических упражнений и свежего воздуха! Стресс — основной враг иммунитета, гоните от себя всякие переживания и меньше нервничайте. Постарайтесь получить как можно больше положительных эмоций и позаботьтесь о правильном питании. Вперед и удачи!!!</w:t>
      </w:r>
    </w:p>
    <w:sectPr w:rsidR="00BC4C82" w:rsidRPr="00BC4C82" w:rsidSect="00BC4C82">
      <w:pgSz w:w="11906" w:h="16838"/>
      <w:pgMar w:top="1134" w:right="1274" w:bottom="1134" w:left="1701" w:header="708" w:footer="708" w:gutter="0"/>
      <w:pgBorders w:offsetFrom="page">
        <w:top w:val="threeDEmboss" w:sz="24" w:space="24" w:color="943634" w:themeColor="accent2" w:themeShade="BF"/>
        <w:left w:val="threeDEmboss" w:sz="24" w:space="24" w:color="943634" w:themeColor="accent2" w:themeShade="BF"/>
        <w:bottom w:val="threeDEngrave" w:sz="24" w:space="24" w:color="943634" w:themeColor="accent2" w:themeShade="BF"/>
        <w:right w:val="threeDEngrave" w:sz="24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ECD"/>
    <w:rsid w:val="00271ECD"/>
    <w:rsid w:val="005002E4"/>
    <w:rsid w:val="007C44E8"/>
    <w:rsid w:val="00BC4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4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44E8"/>
    <w:pPr>
      <w:ind w:left="720"/>
      <w:contextualSpacing/>
    </w:pPr>
  </w:style>
  <w:style w:type="table" w:styleId="a4">
    <w:name w:val="Table Grid"/>
    <w:basedOn w:val="a1"/>
    <w:uiPriority w:val="59"/>
    <w:rsid w:val="007C44E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C4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4C8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4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44E8"/>
    <w:pPr>
      <w:ind w:left="720"/>
      <w:contextualSpacing/>
    </w:pPr>
  </w:style>
  <w:style w:type="table" w:styleId="a4">
    <w:name w:val="Table Grid"/>
    <w:basedOn w:val="a1"/>
    <w:uiPriority w:val="59"/>
    <w:rsid w:val="007C44E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C4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4C8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2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7" Type="http://schemas.openxmlformats.org/officeDocument/2006/relationships/hyperlink" Target="http://lifeglobe.net/blogs/details?id=416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2" Type="http://schemas.microsoft.com/office/2007/relationships/stylesWithEffects" Target="stylesWithEffect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://lifeglobe.net/blogs/details?id=423" TargetMode="External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5" Type="http://schemas.openxmlformats.org/officeDocument/2006/relationships/image" Target="media/image1.jpeg"/><Relationship Id="rId15" Type="http://schemas.openxmlformats.org/officeDocument/2006/relationships/hyperlink" Target="http://lifeglobe.net/entry/1327" TargetMode="External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5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19</Pages>
  <Words>1535</Words>
  <Characters>8755</Characters>
  <Application>Microsoft Office Word</Application>
  <DocSecurity>0</DocSecurity>
  <Lines>72</Lines>
  <Paragraphs>20</Paragraphs>
  <ScaleCrop>false</ScaleCrop>
  <Company/>
  <LinksUpToDate>false</LinksUpToDate>
  <CharactersWithSpaces>10270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2016-02-19T04:10:00Z</dcterms:created>
  <dcterms:modified xsi:type="dcterms:W3CDTF">2016-02-29T12:15:00Z</dcterms:modified>
</cp:coreProperties>
</file>